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8B0B" w14:textId="52AF0EAF" w:rsidR="00124246" w:rsidRPr="00124246" w:rsidRDefault="00A2406F" w:rsidP="00A432B6">
      <w:pPr>
        <w:jc w:val="both"/>
        <w:rPr>
          <w:rFonts w:ascii="Times New Roman" w:hAnsi="Times New Roman" w:cs="Times New Roman"/>
          <w:sz w:val="23"/>
          <w:szCs w:val="23"/>
        </w:rPr>
      </w:pPr>
      <w:r w:rsidRPr="00124246">
        <w:rPr>
          <w:rFonts w:ascii="Times New Roman" w:hAnsi="Times New Roman" w:cs="Times New Roman"/>
          <w:sz w:val="23"/>
          <w:szCs w:val="23"/>
        </w:rPr>
        <w:t>Na temelju članka</w:t>
      </w:r>
      <w:r w:rsidR="00DE18DE">
        <w:rPr>
          <w:rFonts w:ascii="Times New Roman" w:hAnsi="Times New Roman" w:cs="Times New Roman"/>
          <w:sz w:val="23"/>
          <w:szCs w:val="23"/>
        </w:rPr>
        <w:t xml:space="preserve"> 54. stavak 1. Zakona o ustanovama („Narodne novine“ broj </w:t>
      </w:r>
      <w:r w:rsidR="00DE18DE" w:rsidRPr="00DE18DE">
        <w:rPr>
          <w:rFonts w:ascii="Times New Roman" w:hAnsi="Times New Roman" w:cs="Times New Roman"/>
          <w:sz w:val="23"/>
          <w:szCs w:val="23"/>
        </w:rPr>
        <w:t>76/93, 29/97, 47/99, 35/08, 127/19, 151/22</w:t>
      </w:r>
      <w:r w:rsidR="00DE18DE">
        <w:rPr>
          <w:rFonts w:ascii="Times New Roman" w:hAnsi="Times New Roman" w:cs="Times New Roman"/>
          <w:sz w:val="23"/>
          <w:szCs w:val="23"/>
        </w:rPr>
        <w:t>)</w:t>
      </w:r>
      <w:r w:rsidRPr="00124246">
        <w:rPr>
          <w:rFonts w:ascii="Times New Roman" w:hAnsi="Times New Roman" w:cs="Times New Roman"/>
          <w:sz w:val="23"/>
          <w:szCs w:val="23"/>
        </w:rPr>
        <w:t xml:space="preserve"> </w:t>
      </w:r>
      <w:r w:rsidR="00DE18DE">
        <w:rPr>
          <w:rFonts w:ascii="Times New Roman" w:hAnsi="Times New Roman" w:cs="Times New Roman"/>
          <w:sz w:val="23"/>
          <w:szCs w:val="23"/>
        </w:rPr>
        <w:t xml:space="preserve">i članka </w:t>
      </w:r>
      <w:r w:rsidRPr="00124246">
        <w:rPr>
          <w:rFonts w:ascii="Times New Roman" w:hAnsi="Times New Roman" w:cs="Times New Roman"/>
          <w:sz w:val="23"/>
          <w:szCs w:val="23"/>
        </w:rPr>
        <w:t>98. Zakona o odgoju i obrazovanju u osnovnoj i srednjoj školi („Narodne novine“ broj 87/08, 86/09, 92/10, 105/10, 90/11, 5/12, 16/</w:t>
      </w:r>
      <w:r w:rsidRPr="00B84B56">
        <w:rPr>
          <w:rFonts w:ascii="Times New Roman" w:hAnsi="Times New Roman" w:cs="Times New Roman"/>
          <w:sz w:val="23"/>
          <w:szCs w:val="23"/>
        </w:rPr>
        <w:t>12, 86/12, 126/12, 94/13, 152/14, 07/17, 68/18, 98/19, 64/20</w:t>
      </w:r>
      <w:r w:rsidR="00A432B6" w:rsidRPr="00B84B56">
        <w:rPr>
          <w:rFonts w:ascii="Times New Roman" w:hAnsi="Times New Roman" w:cs="Times New Roman"/>
          <w:sz w:val="23"/>
          <w:szCs w:val="23"/>
        </w:rPr>
        <w:t>, 151/22</w:t>
      </w:r>
      <w:r w:rsidRPr="00B84B56">
        <w:rPr>
          <w:rFonts w:ascii="Times New Roman" w:hAnsi="Times New Roman" w:cs="Times New Roman"/>
          <w:sz w:val="23"/>
          <w:szCs w:val="23"/>
        </w:rPr>
        <w:t xml:space="preserve">), Školski odbor Strukovne škole Gospić na  </w:t>
      </w:r>
      <w:r w:rsidR="00066E0A" w:rsidRPr="00B84B56">
        <w:rPr>
          <w:rFonts w:ascii="Times New Roman" w:hAnsi="Times New Roman" w:cs="Times New Roman"/>
          <w:sz w:val="23"/>
          <w:szCs w:val="23"/>
        </w:rPr>
        <w:t>53</w:t>
      </w:r>
      <w:r w:rsidR="00A432B6" w:rsidRPr="00B84B56">
        <w:rPr>
          <w:rFonts w:ascii="Times New Roman" w:hAnsi="Times New Roman" w:cs="Times New Roman"/>
          <w:sz w:val="23"/>
          <w:szCs w:val="23"/>
        </w:rPr>
        <w:t>.</w:t>
      </w:r>
      <w:r w:rsidRPr="00B84B56">
        <w:rPr>
          <w:rFonts w:ascii="Times New Roman" w:hAnsi="Times New Roman" w:cs="Times New Roman"/>
          <w:sz w:val="23"/>
          <w:szCs w:val="23"/>
        </w:rPr>
        <w:t xml:space="preserve"> sjednici održanoj </w:t>
      </w:r>
      <w:r w:rsidR="00A432B6" w:rsidRPr="00B84B56">
        <w:rPr>
          <w:rFonts w:ascii="Times New Roman" w:hAnsi="Times New Roman" w:cs="Times New Roman"/>
          <w:sz w:val="23"/>
          <w:szCs w:val="23"/>
        </w:rPr>
        <w:t xml:space="preserve">dana </w:t>
      </w:r>
      <w:r w:rsidR="00B84B56" w:rsidRPr="00B84B56">
        <w:rPr>
          <w:rFonts w:ascii="Times New Roman" w:hAnsi="Times New Roman" w:cs="Times New Roman"/>
          <w:sz w:val="23"/>
          <w:szCs w:val="23"/>
        </w:rPr>
        <w:t xml:space="preserve">7. prosinca </w:t>
      </w:r>
      <w:r w:rsidRPr="00B84B56">
        <w:rPr>
          <w:rFonts w:ascii="Times New Roman" w:hAnsi="Times New Roman" w:cs="Times New Roman"/>
          <w:sz w:val="23"/>
          <w:szCs w:val="23"/>
        </w:rPr>
        <w:t>202</w:t>
      </w:r>
      <w:r w:rsidR="00A432B6" w:rsidRPr="00B84B56">
        <w:rPr>
          <w:rFonts w:ascii="Times New Roman" w:hAnsi="Times New Roman" w:cs="Times New Roman"/>
          <w:sz w:val="23"/>
          <w:szCs w:val="23"/>
        </w:rPr>
        <w:t>3</w:t>
      </w:r>
      <w:r w:rsidRPr="00B84B56">
        <w:rPr>
          <w:rFonts w:ascii="Times New Roman" w:hAnsi="Times New Roman" w:cs="Times New Roman"/>
          <w:sz w:val="23"/>
          <w:szCs w:val="23"/>
        </w:rPr>
        <w:t>.</w:t>
      </w:r>
      <w:r w:rsidR="0091673E" w:rsidRPr="00B84B56">
        <w:rPr>
          <w:rFonts w:ascii="Times New Roman" w:hAnsi="Times New Roman" w:cs="Times New Roman"/>
          <w:sz w:val="23"/>
          <w:szCs w:val="23"/>
        </w:rPr>
        <w:t xml:space="preserve">, uz prethodnu suglasnost Županijske skupštine Ličko-senjske županije, KLASA: </w:t>
      </w:r>
      <w:r w:rsidR="00066E0A" w:rsidRPr="00B84B56">
        <w:rPr>
          <w:rFonts w:ascii="Times New Roman" w:hAnsi="Times New Roman" w:cs="Times New Roman"/>
          <w:sz w:val="23"/>
          <w:szCs w:val="23"/>
        </w:rPr>
        <w:t>602-02/23-01/89</w:t>
      </w:r>
      <w:r w:rsidR="0091673E" w:rsidRPr="00B84B56">
        <w:rPr>
          <w:rFonts w:ascii="Times New Roman" w:hAnsi="Times New Roman" w:cs="Times New Roman"/>
          <w:sz w:val="23"/>
          <w:szCs w:val="23"/>
        </w:rPr>
        <w:t>, URBROJ:</w:t>
      </w:r>
      <w:r w:rsidR="00066E0A" w:rsidRPr="00B84B56">
        <w:rPr>
          <w:rFonts w:ascii="Times New Roman" w:hAnsi="Times New Roman" w:cs="Times New Roman"/>
          <w:sz w:val="23"/>
          <w:szCs w:val="23"/>
        </w:rPr>
        <w:t xml:space="preserve"> 2125-01-23-5</w:t>
      </w:r>
      <w:r w:rsidR="0091673E" w:rsidRPr="00B84B56">
        <w:rPr>
          <w:rFonts w:ascii="Times New Roman" w:hAnsi="Times New Roman" w:cs="Times New Roman"/>
          <w:sz w:val="23"/>
          <w:szCs w:val="23"/>
        </w:rPr>
        <w:t xml:space="preserve"> od </w:t>
      </w:r>
      <w:r w:rsidR="00066E0A" w:rsidRPr="00B84B56">
        <w:rPr>
          <w:rFonts w:ascii="Times New Roman" w:hAnsi="Times New Roman" w:cs="Times New Roman"/>
          <w:sz w:val="23"/>
          <w:szCs w:val="23"/>
        </w:rPr>
        <w:t>26. listopada</w:t>
      </w:r>
      <w:r w:rsidR="0091673E" w:rsidRPr="00B84B56">
        <w:rPr>
          <w:rFonts w:ascii="Times New Roman" w:hAnsi="Times New Roman" w:cs="Times New Roman"/>
          <w:sz w:val="23"/>
          <w:szCs w:val="23"/>
        </w:rPr>
        <w:t xml:space="preserve"> </w:t>
      </w:r>
      <w:r w:rsidR="0091673E" w:rsidRPr="00124246">
        <w:rPr>
          <w:rFonts w:ascii="Times New Roman" w:hAnsi="Times New Roman" w:cs="Times New Roman"/>
          <w:sz w:val="23"/>
          <w:szCs w:val="23"/>
        </w:rPr>
        <w:t>2023.,</w:t>
      </w:r>
      <w:r w:rsidRPr="00124246">
        <w:rPr>
          <w:rFonts w:ascii="Times New Roman" w:hAnsi="Times New Roman" w:cs="Times New Roman"/>
          <w:sz w:val="23"/>
          <w:szCs w:val="23"/>
        </w:rPr>
        <w:t xml:space="preserve"> </w:t>
      </w:r>
      <w:r w:rsidR="00A432B6" w:rsidRPr="00124246">
        <w:rPr>
          <w:rFonts w:ascii="Times New Roman" w:hAnsi="Times New Roman" w:cs="Times New Roman"/>
          <w:sz w:val="23"/>
          <w:szCs w:val="23"/>
        </w:rPr>
        <w:t>don</w:t>
      </w:r>
      <w:r w:rsidR="0091673E" w:rsidRPr="00124246">
        <w:rPr>
          <w:rFonts w:ascii="Times New Roman" w:hAnsi="Times New Roman" w:cs="Times New Roman"/>
          <w:sz w:val="23"/>
          <w:szCs w:val="23"/>
        </w:rPr>
        <w:t>io je</w:t>
      </w:r>
    </w:p>
    <w:p w14:paraId="789C3F20" w14:textId="6D5FB0C6" w:rsidR="00A432B6" w:rsidRDefault="00A2406F" w:rsidP="00124246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24246">
        <w:rPr>
          <w:rFonts w:ascii="Times New Roman" w:hAnsi="Times New Roman" w:cs="Times New Roman"/>
          <w:b/>
          <w:bCs/>
          <w:sz w:val="23"/>
          <w:szCs w:val="23"/>
        </w:rPr>
        <w:t>IZMJEN</w:t>
      </w:r>
      <w:r w:rsidR="00066E0A">
        <w:rPr>
          <w:rFonts w:ascii="Times New Roman" w:hAnsi="Times New Roman" w:cs="Times New Roman"/>
          <w:b/>
          <w:bCs/>
          <w:sz w:val="23"/>
          <w:szCs w:val="23"/>
        </w:rPr>
        <w:t>U</w:t>
      </w:r>
      <w:r w:rsidRPr="00124246">
        <w:rPr>
          <w:rFonts w:ascii="Times New Roman" w:hAnsi="Times New Roman" w:cs="Times New Roman"/>
          <w:b/>
          <w:bCs/>
          <w:sz w:val="23"/>
          <w:szCs w:val="23"/>
        </w:rPr>
        <w:t xml:space="preserve"> STATUTA</w:t>
      </w:r>
      <w:r w:rsidRPr="00124246">
        <w:rPr>
          <w:rFonts w:ascii="Times New Roman" w:hAnsi="Times New Roman" w:cs="Times New Roman"/>
          <w:b/>
          <w:bCs/>
          <w:sz w:val="23"/>
          <w:szCs w:val="23"/>
        </w:rPr>
        <w:br/>
        <w:t>STRUKOVNE ŠKOLE GOSPIĆ</w:t>
      </w:r>
    </w:p>
    <w:p w14:paraId="0EEF2B60" w14:textId="77777777" w:rsidR="00124246" w:rsidRPr="00124246" w:rsidRDefault="00124246" w:rsidP="00124246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05165EF" w14:textId="31B48CBF" w:rsidR="00A2406F" w:rsidRPr="00124246" w:rsidRDefault="00A2406F" w:rsidP="00A2406F">
      <w:pPr>
        <w:jc w:val="center"/>
        <w:rPr>
          <w:rFonts w:ascii="Times New Roman" w:hAnsi="Times New Roman" w:cs="Times New Roman"/>
          <w:sz w:val="23"/>
          <w:szCs w:val="23"/>
        </w:rPr>
      </w:pPr>
      <w:r w:rsidRPr="00124246">
        <w:rPr>
          <w:rFonts w:ascii="Times New Roman" w:hAnsi="Times New Roman" w:cs="Times New Roman"/>
          <w:sz w:val="23"/>
          <w:szCs w:val="23"/>
        </w:rPr>
        <w:t>Članak 1.</w:t>
      </w:r>
    </w:p>
    <w:p w14:paraId="76884C4E" w14:textId="28127830" w:rsidR="00A2406F" w:rsidRPr="00124246" w:rsidRDefault="00A2406F" w:rsidP="00A2406F">
      <w:pPr>
        <w:jc w:val="both"/>
        <w:rPr>
          <w:rFonts w:ascii="Times New Roman" w:hAnsi="Times New Roman" w:cs="Times New Roman"/>
          <w:sz w:val="23"/>
          <w:szCs w:val="23"/>
        </w:rPr>
      </w:pPr>
      <w:r w:rsidRPr="00124246">
        <w:rPr>
          <w:rFonts w:ascii="Times New Roman" w:hAnsi="Times New Roman" w:cs="Times New Roman"/>
          <w:sz w:val="23"/>
          <w:szCs w:val="23"/>
        </w:rPr>
        <w:t xml:space="preserve">U Statutu Strukovne škole Gospić KLASA: </w:t>
      </w:r>
      <w:r w:rsidR="00A432B6" w:rsidRPr="00124246">
        <w:rPr>
          <w:rFonts w:ascii="Times New Roman" w:hAnsi="Times New Roman" w:cs="Times New Roman"/>
          <w:sz w:val="23"/>
          <w:szCs w:val="23"/>
        </w:rPr>
        <w:t>011-03/23-01/01</w:t>
      </w:r>
      <w:r w:rsidRPr="00124246">
        <w:rPr>
          <w:rFonts w:ascii="Times New Roman" w:hAnsi="Times New Roman" w:cs="Times New Roman"/>
          <w:sz w:val="23"/>
          <w:szCs w:val="23"/>
        </w:rPr>
        <w:t>, URBROJ: 2125/35-0</w:t>
      </w:r>
      <w:r w:rsidR="00A432B6" w:rsidRPr="00124246">
        <w:rPr>
          <w:rFonts w:ascii="Times New Roman" w:hAnsi="Times New Roman" w:cs="Times New Roman"/>
          <w:sz w:val="23"/>
          <w:szCs w:val="23"/>
        </w:rPr>
        <w:t>4</w:t>
      </w:r>
      <w:r w:rsidRPr="00124246">
        <w:rPr>
          <w:rFonts w:ascii="Times New Roman" w:hAnsi="Times New Roman" w:cs="Times New Roman"/>
          <w:sz w:val="23"/>
          <w:szCs w:val="23"/>
        </w:rPr>
        <w:t>-</w:t>
      </w:r>
      <w:r w:rsidR="00A432B6" w:rsidRPr="00124246">
        <w:rPr>
          <w:rFonts w:ascii="Times New Roman" w:hAnsi="Times New Roman" w:cs="Times New Roman"/>
          <w:sz w:val="23"/>
          <w:szCs w:val="23"/>
        </w:rPr>
        <w:t>23</w:t>
      </w:r>
      <w:r w:rsidRPr="00124246">
        <w:rPr>
          <w:rFonts w:ascii="Times New Roman" w:hAnsi="Times New Roman" w:cs="Times New Roman"/>
          <w:sz w:val="23"/>
          <w:szCs w:val="23"/>
        </w:rPr>
        <w:t>-0</w:t>
      </w:r>
      <w:r w:rsidR="00A432B6" w:rsidRPr="00124246">
        <w:rPr>
          <w:rFonts w:ascii="Times New Roman" w:hAnsi="Times New Roman" w:cs="Times New Roman"/>
          <w:sz w:val="23"/>
          <w:szCs w:val="23"/>
        </w:rPr>
        <w:t>3</w:t>
      </w:r>
      <w:r w:rsidRPr="00124246">
        <w:rPr>
          <w:rFonts w:ascii="Times New Roman" w:hAnsi="Times New Roman" w:cs="Times New Roman"/>
          <w:sz w:val="23"/>
          <w:szCs w:val="23"/>
        </w:rPr>
        <w:t xml:space="preserve"> koji je donesen 19. </w:t>
      </w:r>
      <w:r w:rsidR="00A432B6" w:rsidRPr="00124246">
        <w:rPr>
          <w:rFonts w:ascii="Times New Roman" w:hAnsi="Times New Roman" w:cs="Times New Roman"/>
          <w:sz w:val="23"/>
          <w:szCs w:val="23"/>
        </w:rPr>
        <w:t>svibnja 2023</w:t>
      </w:r>
      <w:r w:rsidRPr="00124246">
        <w:rPr>
          <w:rFonts w:ascii="Times New Roman" w:hAnsi="Times New Roman" w:cs="Times New Roman"/>
          <w:sz w:val="23"/>
          <w:szCs w:val="23"/>
        </w:rPr>
        <w:t xml:space="preserve">., a stupio na snagu </w:t>
      </w:r>
      <w:r w:rsidR="00A432B6" w:rsidRPr="00124246">
        <w:rPr>
          <w:rFonts w:ascii="Times New Roman" w:hAnsi="Times New Roman" w:cs="Times New Roman"/>
          <w:sz w:val="23"/>
          <w:szCs w:val="23"/>
        </w:rPr>
        <w:t>27. svibnja 2023</w:t>
      </w:r>
      <w:r w:rsidRPr="00124246">
        <w:rPr>
          <w:rFonts w:ascii="Times New Roman" w:hAnsi="Times New Roman" w:cs="Times New Roman"/>
          <w:sz w:val="23"/>
          <w:szCs w:val="23"/>
        </w:rPr>
        <w:t>.</w:t>
      </w:r>
      <w:r w:rsidR="00F11CFF" w:rsidRPr="00124246">
        <w:rPr>
          <w:rFonts w:ascii="Times New Roman" w:hAnsi="Times New Roman" w:cs="Times New Roman"/>
          <w:sz w:val="23"/>
          <w:szCs w:val="23"/>
        </w:rPr>
        <w:t xml:space="preserve"> (dalje u tekstu: Statut)</w:t>
      </w:r>
      <w:r w:rsidRPr="00124246">
        <w:rPr>
          <w:rFonts w:ascii="Times New Roman" w:hAnsi="Times New Roman" w:cs="Times New Roman"/>
          <w:sz w:val="23"/>
          <w:szCs w:val="23"/>
        </w:rPr>
        <w:t xml:space="preserve"> mijenja se</w:t>
      </w:r>
      <w:r w:rsidR="00F11CFF" w:rsidRPr="00124246">
        <w:rPr>
          <w:rFonts w:ascii="Times New Roman" w:hAnsi="Times New Roman" w:cs="Times New Roman"/>
          <w:sz w:val="23"/>
          <w:szCs w:val="23"/>
        </w:rPr>
        <w:t xml:space="preserve"> </w:t>
      </w:r>
      <w:r w:rsidRPr="00124246">
        <w:rPr>
          <w:rFonts w:ascii="Times New Roman" w:hAnsi="Times New Roman" w:cs="Times New Roman"/>
          <w:sz w:val="23"/>
          <w:szCs w:val="23"/>
        </w:rPr>
        <w:t>član</w:t>
      </w:r>
      <w:r w:rsidR="00F11CFF" w:rsidRPr="00124246">
        <w:rPr>
          <w:rFonts w:ascii="Times New Roman" w:hAnsi="Times New Roman" w:cs="Times New Roman"/>
          <w:sz w:val="23"/>
          <w:szCs w:val="23"/>
        </w:rPr>
        <w:t xml:space="preserve">ak </w:t>
      </w:r>
      <w:r w:rsidR="00A432B6" w:rsidRPr="00124246">
        <w:rPr>
          <w:rFonts w:ascii="Times New Roman" w:hAnsi="Times New Roman" w:cs="Times New Roman"/>
          <w:sz w:val="23"/>
          <w:szCs w:val="23"/>
        </w:rPr>
        <w:t>8</w:t>
      </w:r>
      <w:r w:rsidRPr="00124246">
        <w:rPr>
          <w:rFonts w:ascii="Times New Roman" w:hAnsi="Times New Roman" w:cs="Times New Roman"/>
          <w:sz w:val="23"/>
          <w:szCs w:val="23"/>
        </w:rPr>
        <w:t>.</w:t>
      </w:r>
      <w:r w:rsidR="00F11CFF" w:rsidRPr="00124246">
        <w:rPr>
          <w:rFonts w:ascii="Times New Roman" w:hAnsi="Times New Roman" w:cs="Times New Roman"/>
          <w:sz w:val="23"/>
          <w:szCs w:val="23"/>
        </w:rPr>
        <w:t xml:space="preserve"> stavak </w:t>
      </w:r>
      <w:r w:rsidR="00A432B6" w:rsidRPr="00124246">
        <w:rPr>
          <w:rFonts w:ascii="Times New Roman" w:hAnsi="Times New Roman" w:cs="Times New Roman"/>
          <w:sz w:val="23"/>
          <w:szCs w:val="23"/>
        </w:rPr>
        <w:t>1</w:t>
      </w:r>
      <w:r w:rsidR="00F11CFF" w:rsidRPr="00124246">
        <w:rPr>
          <w:rFonts w:ascii="Times New Roman" w:hAnsi="Times New Roman" w:cs="Times New Roman"/>
          <w:sz w:val="23"/>
          <w:szCs w:val="23"/>
        </w:rPr>
        <w:t>.</w:t>
      </w:r>
      <w:r w:rsidRPr="00124246">
        <w:rPr>
          <w:rFonts w:ascii="Times New Roman" w:hAnsi="Times New Roman" w:cs="Times New Roman"/>
          <w:sz w:val="23"/>
          <w:szCs w:val="23"/>
        </w:rPr>
        <w:t xml:space="preserve"> i glasi:</w:t>
      </w:r>
    </w:p>
    <w:p w14:paraId="2A7EA0BA" w14:textId="77777777" w:rsidR="00A432B6" w:rsidRPr="00124246" w:rsidRDefault="00A2406F" w:rsidP="00A432B6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position w:val="-1"/>
          <w:sz w:val="23"/>
          <w:szCs w:val="23"/>
        </w:rPr>
      </w:pPr>
      <w:r w:rsidRPr="00124246">
        <w:rPr>
          <w:rFonts w:ascii="Times New Roman" w:hAnsi="Times New Roman" w:cs="Times New Roman"/>
          <w:sz w:val="23"/>
          <w:szCs w:val="23"/>
        </w:rPr>
        <w:t>„</w:t>
      </w:r>
      <w:r w:rsidR="00A432B6" w:rsidRPr="00124246">
        <w:rPr>
          <w:rFonts w:ascii="Times New Roman" w:eastAsia="Times New Roman" w:hAnsi="Times New Roman" w:cs="Times New Roman"/>
          <w:position w:val="-1"/>
          <w:sz w:val="23"/>
          <w:szCs w:val="23"/>
        </w:rPr>
        <w:t>Djelatnost Škole je:</w:t>
      </w:r>
    </w:p>
    <w:p w14:paraId="56E8C986" w14:textId="77777777" w:rsidR="00A432B6" w:rsidRPr="00124246" w:rsidRDefault="00A432B6" w:rsidP="0091673E">
      <w:pPr>
        <w:pStyle w:val="Odlomakpopis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3"/>
          <w:szCs w:val="23"/>
        </w:rPr>
      </w:pPr>
      <w:r w:rsidRPr="00124246">
        <w:rPr>
          <w:rFonts w:ascii="Times New Roman" w:eastAsia="Times New Roman" w:hAnsi="Times New Roman" w:cs="Times New Roman"/>
          <w:position w:val="-1"/>
          <w:sz w:val="23"/>
          <w:szCs w:val="23"/>
        </w:rPr>
        <w:t>redovito obrazovanje učenika za stjecanje srednje stručne spreme u sljedećim obrazovnim sektorima:</w:t>
      </w:r>
    </w:p>
    <w:p w14:paraId="3B87FE3C" w14:textId="77777777" w:rsidR="00A432B6" w:rsidRPr="00124246" w:rsidRDefault="00A432B6" w:rsidP="0091673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580" w:left="1409" w:hangingChars="58" w:hanging="133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3"/>
          <w:szCs w:val="23"/>
        </w:rPr>
      </w:pPr>
      <w:r w:rsidRPr="00124246">
        <w:rPr>
          <w:rFonts w:ascii="Times New Roman" w:eastAsia="Times New Roman" w:hAnsi="Times New Roman" w:cs="Times New Roman"/>
          <w:position w:val="-1"/>
          <w:sz w:val="23"/>
          <w:szCs w:val="23"/>
        </w:rPr>
        <w:t>obrazovni sektor zdravstvo i socijalna skrb</w:t>
      </w:r>
    </w:p>
    <w:p w14:paraId="6B31147E" w14:textId="77777777" w:rsidR="00A432B6" w:rsidRPr="00124246" w:rsidRDefault="00A432B6" w:rsidP="0091673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580" w:left="1409" w:hangingChars="58" w:hanging="133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3"/>
          <w:szCs w:val="23"/>
        </w:rPr>
      </w:pPr>
      <w:r w:rsidRPr="00124246">
        <w:rPr>
          <w:rFonts w:ascii="Times New Roman" w:eastAsia="Times New Roman" w:hAnsi="Times New Roman" w:cs="Times New Roman"/>
          <w:position w:val="-1"/>
          <w:sz w:val="23"/>
          <w:szCs w:val="23"/>
        </w:rPr>
        <w:t>obrazovni sektor ekonomija, trgovina i poslovna administracija</w:t>
      </w:r>
    </w:p>
    <w:p w14:paraId="54EC17AA" w14:textId="77777777" w:rsidR="00A432B6" w:rsidRPr="00124246" w:rsidRDefault="00A432B6" w:rsidP="0091673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580" w:left="1409" w:hangingChars="58" w:hanging="133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3"/>
          <w:szCs w:val="23"/>
        </w:rPr>
      </w:pPr>
      <w:r w:rsidRPr="00124246">
        <w:rPr>
          <w:rFonts w:ascii="Times New Roman" w:eastAsia="Times New Roman" w:hAnsi="Times New Roman" w:cs="Times New Roman"/>
          <w:position w:val="-1"/>
          <w:sz w:val="23"/>
          <w:szCs w:val="23"/>
        </w:rPr>
        <w:t>obrazovni sektor elektrotehnika i računalstvo</w:t>
      </w:r>
    </w:p>
    <w:p w14:paraId="0054B233" w14:textId="77777777" w:rsidR="00A432B6" w:rsidRPr="00124246" w:rsidRDefault="00A432B6" w:rsidP="0091673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580" w:left="1409" w:hangingChars="58" w:hanging="133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3"/>
          <w:szCs w:val="23"/>
        </w:rPr>
      </w:pPr>
      <w:r w:rsidRPr="00124246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obrazovni sektor strojarstvo, brodogradnja i metalurgija </w:t>
      </w:r>
    </w:p>
    <w:p w14:paraId="4C44EF0C" w14:textId="77777777" w:rsidR="00A432B6" w:rsidRPr="00124246" w:rsidRDefault="00A432B6" w:rsidP="0091673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580" w:left="1409" w:hangingChars="58" w:hanging="133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3"/>
          <w:szCs w:val="23"/>
        </w:rPr>
      </w:pPr>
      <w:r w:rsidRPr="00124246">
        <w:rPr>
          <w:rFonts w:ascii="Times New Roman" w:eastAsia="Times New Roman" w:hAnsi="Times New Roman" w:cs="Times New Roman"/>
          <w:position w:val="-1"/>
          <w:sz w:val="23"/>
          <w:szCs w:val="23"/>
        </w:rPr>
        <w:t>obrazovni sektor turizam i ugostiteljstvo</w:t>
      </w:r>
    </w:p>
    <w:p w14:paraId="0B9372C2" w14:textId="77777777" w:rsidR="00A432B6" w:rsidRPr="00124246" w:rsidRDefault="00A432B6" w:rsidP="0091673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580" w:left="1409" w:hangingChars="58" w:hanging="133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3"/>
          <w:szCs w:val="23"/>
        </w:rPr>
      </w:pPr>
      <w:r w:rsidRPr="00124246">
        <w:rPr>
          <w:rFonts w:ascii="Times New Roman" w:eastAsia="Times New Roman" w:hAnsi="Times New Roman" w:cs="Times New Roman"/>
          <w:position w:val="-1"/>
          <w:sz w:val="23"/>
          <w:szCs w:val="23"/>
        </w:rPr>
        <w:t>obrazovni sektor poljoprivreda, prehrana i veterina</w:t>
      </w:r>
    </w:p>
    <w:p w14:paraId="32A644B5" w14:textId="5599074D" w:rsidR="00A432B6" w:rsidRPr="00124246" w:rsidRDefault="00A432B6" w:rsidP="0091673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580" w:left="1409" w:hangingChars="58" w:hanging="133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3"/>
          <w:szCs w:val="23"/>
        </w:rPr>
      </w:pPr>
      <w:r w:rsidRPr="00124246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obrazovni sektor promet i logistika </w:t>
      </w:r>
    </w:p>
    <w:p w14:paraId="6ABA0537" w14:textId="33E0F403" w:rsidR="00A432B6" w:rsidRPr="00124246" w:rsidRDefault="00A432B6" w:rsidP="0091673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580" w:left="1409" w:hangingChars="58" w:hanging="133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3"/>
          <w:szCs w:val="23"/>
        </w:rPr>
      </w:pPr>
      <w:r w:rsidRPr="00124246">
        <w:rPr>
          <w:rFonts w:ascii="Times New Roman" w:eastAsia="Times New Roman" w:hAnsi="Times New Roman" w:cs="Times New Roman"/>
          <w:position w:val="-1"/>
          <w:sz w:val="23"/>
          <w:szCs w:val="23"/>
        </w:rPr>
        <w:t>obrazovni sektor graditeljstvo</w:t>
      </w:r>
      <w:r w:rsidR="00AD35C9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i</w:t>
      </w:r>
      <w:r w:rsidRPr="00124246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geodezija </w:t>
      </w:r>
    </w:p>
    <w:p w14:paraId="2FA6B17E" w14:textId="7394ACF5" w:rsidR="00A432B6" w:rsidRPr="00124246" w:rsidRDefault="00A432B6" w:rsidP="0091673E">
      <w:pPr>
        <w:pStyle w:val="Odlomakpopis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3"/>
          <w:szCs w:val="23"/>
        </w:rPr>
      </w:pPr>
      <w:r w:rsidRPr="00124246">
        <w:rPr>
          <w:rFonts w:ascii="Times New Roman" w:eastAsia="Times New Roman" w:hAnsi="Times New Roman" w:cs="Times New Roman"/>
          <w:position w:val="-1"/>
          <w:sz w:val="23"/>
          <w:szCs w:val="23"/>
        </w:rPr>
        <w:t>obrazovanja odraslih osoba u skladu s odredbama Zakona i posebnog osposobljavanj</w:t>
      </w:r>
      <w:r w:rsidR="009D77A1"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 w:rsidRPr="00124246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kandidata za vozače</w:t>
      </w:r>
    </w:p>
    <w:p w14:paraId="6D40BFCA" w14:textId="1F3A3114" w:rsidR="00A2406F" w:rsidRPr="00124246" w:rsidRDefault="00A432B6" w:rsidP="0091673E">
      <w:pPr>
        <w:pStyle w:val="Odlomakpopis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3"/>
          <w:szCs w:val="23"/>
        </w:rPr>
      </w:pPr>
      <w:r w:rsidRPr="00124246">
        <w:rPr>
          <w:rFonts w:ascii="Times New Roman" w:eastAsia="Times New Roman" w:hAnsi="Times New Roman" w:cs="Times New Roman"/>
          <w:position w:val="-1"/>
          <w:sz w:val="23"/>
          <w:szCs w:val="23"/>
        </w:rPr>
        <w:t>organiziranje usluge smještaja, prehrane, odgojno-obrazovnog rada, kulturnih i drugih aktivnosti u Učeničkom domu.“</w:t>
      </w:r>
    </w:p>
    <w:p w14:paraId="44CB5B87" w14:textId="0E1D9572" w:rsidR="008811C9" w:rsidRPr="00124246" w:rsidRDefault="008811C9" w:rsidP="008811C9">
      <w:pPr>
        <w:jc w:val="center"/>
        <w:rPr>
          <w:rFonts w:ascii="Times New Roman" w:hAnsi="Times New Roman" w:cs="Times New Roman"/>
          <w:sz w:val="23"/>
          <w:szCs w:val="23"/>
        </w:rPr>
      </w:pPr>
      <w:r w:rsidRPr="00124246">
        <w:rPr>
          <w:rFonts w:ascii="Times New Roman" w:hAnsi="Times New Roman" w:cs="Times New Roman"/>
          <w:sz w:val="23"/>
          <w:szCs w:val="23"/>
        </w:rPr>
        <w:t>Članak 2.</w:t>
      </w:r>
    </w:p>
    <w:p w14:paraId="22546234" w14:textId="1DDAC457" w:rsidR="00CA2B98" w:rsidRPr="00124246" w:rsidRDefault="00A432B6" w:rsidP="00CA2B98">
      <w:pPr>
        <w:jc w:val="both"/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</w:pPr>
      <w:r w:rsidRPr="00124246"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  <w:t>Ov</w:t>
      </w:r>
      <w:r w:rsidR="009D77A1"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  <w:t>a</w:t>
      </w:r>
      <w:r w:rsidRPr="00124246"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  <w:t xml:space="preserve"> izmjen</w:t>
      </w:r>
      <w:r w:rsidR="009D77A1"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  <w:t>a</w:t>
      </w:r>
      <w:r w:rsidRPr="00124246"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  <w:t xml:space="preserve"> Statuta stupa na snagu os</w:t>
      </w:r>
      <w:r w:rsidR="009D77A1"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  <w:t>m</w:t>
      </w:r>
      <w:r w:rsidRPr="00124246"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  <w:t>oga dana od dana objave na oglasnoj ploči Škole.</w:t>
      </w:r>
    </w:p>
    <w:p w14:paraId="32FA4BB1" w14:textId="2D06ACC8" w:rsidR="00A432B6" w:rsidRPr="00124246" w:rsidRDefault="00A432B6" w:rsidP="00A432B6">
      <w:pPr>
        <w:jc w:val="center"/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</w:pPr>
      <w:r w:rsidRPr="00124246"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  <w:t>Članak 3.</w:t>
      </w:r>
    </w:p>
    <w:p w14:paraId="741F37F0" w14:textId="381E673A" w:rsidR="00A432B6" w:rsidRPr="00124246" w:rsidRDefault="00A432B6" w:rsidP="00CA2B98">
      <w:pPr>
        <w:jc w:val="both"/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</w:pPr>
      <w:r w:rsidRPr="00124246"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  <w:t>Na ov</w:t>
      </w:r>
      <w:r w:rsidR="009D77A1"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  <w:t>u</w:t>
      </w:r>
      <w:r w:rsidRPr="00124246"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  <w:t xml:space="preserve"> izmjen</w:t>
      </w:r>
      <w:r w:rsidR="009D77A1"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  <w:t>u</w:t>
      </w:r>
      <w:r w:rsidRPr="00124246"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  <w:t xml:space="preserve"> Statuta Ličko-senjska županija dala je prethodnu suglasnost Odlukom od </w:t>
      </w:r>
      <w:r w:rsidR="00066E0A"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  <w:t xml:space="preserve">26. listopada </w:t>
      </w:r>
      <w:r w:rsidRPr="00124246"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  <w:t xml:space="preserve">2023. KLASA: </w:t>
      </w:r>
      <w:r w:rsidR="00066E0A"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  <w:t>602-02/23-01/89</w:t>
      </w:r>
      <w:r w:rsidRPr="00124246"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  <w:t>, URBROJ:</w:t>
      </w:r>
      <w:r w:rsidR="00066E0A"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  <w:t xml:space="preserve"> 2125-01-23-5</w:t>
      </w:r>
      <w:r w:rsidRPr="00124246"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  <w:t>.</w:t>
      </w:r>
    </w:p>
    <w:p w14:paraId="21FE3E19" w14:textId="77777777" w:rsidR="00A432B6" w:rsidRPr="00124246" w:rsidRDefault="00A432B6" w:rsidP="00CA2B98">
      <w:pPr>
        <w:jc w:val="both"/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</w:pPr>
    </w:p>
    <w:p w14:paraId="1E074B48" w14:textId="55C9CCB3" w:rsidR="00A432B6" w:rsidRPr="00124246" w:rsidRDefault="00A432B6" w:rsidP="00A432B6">
      <w:pPr>
        <w:jc w:val="right"/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</w:pPr>
      <w:r w:rsidRPr="00124246"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  <w:t>Predsjednica Školskog odbora</w:t>
      </w:r>
      <w:r w:rsidRPr="00124246">
        <w:rPr>
          <w:rFonts w:ascii="Times New Roman" w:hAnsi="Times New Roman" w:cs="Times New Roman"/>
          <w:color w:val="231F20"/>
          <w:sz w:val="23"/>
          <w:szCs w:val="23"/>
          <w:shd w:val="clear" w:color="auto" w:fill="FFFFFF"/>
        </w:rPr>
        <w:br/>
        <w:t>Mirela Jergović, mag. educ. info. et philol. angl.</w:t>
      </w:r>
    </w:p>
    <w:p w14:paraId="2AC97F1F" w14:textId="6EACC1BF" w:rsidR="002A0171" w:rsidRPr="00124246" w:rsidRDefault="00A432B6" w:rsidP="00CA2B98">
      <w:pPr>
        <w:jc w:val="both"/>
        <w:rPr>
          <w:rFonts w:ascii="Times New Roman" w:hAnsi="Times New Roman" w:cs="Times New Roman"/>
          <w:sz w:val="23"/>
          <w:szCs w:val="23"/>
        </w:rPr>
      </w:pPr>
      <w:r w:rsidRPr="00124246">
        <w:rPr>
          <w:rFonts w:ascii="Times New Roman" w:hAnsi="Times New Roman" w:cs="Times New Roman"/>
          <w:sz w:val="23"/>
          <w:szCs w:val="23"/>
        </w:rPr>
        <w:t>KLASA: 011-03/23-01/01</w:t>
      </w:r>
    </w:p>
    <w:p w14:paraId="468DDF27" w14:textId="361A730B" w:rsidR="00A432B6" w:rsidRPr="00124246" w:rsidRDefault="00A432B6" w:rsidP="00CA2B98">
      <w:pPr>
        <w:jc w:val="both"/>
        <w:rPr>
          <w:rFonts w:ascii="Times New Roman" w:hAnsi="Times New Roman" w:cs="Times New Roman"/>
          <w:sz w:val="23"/>
          <w:szCs w:val="23"/>
        </w:rPr>
      </w:pPr>
      <w:r w:rsidRPr="00124246">
        <w:rPr>
          <w:rFonts w:ascii="Times New Roman" w:hAnsi="Times New Roman" w:cs="Times New Roman"/>
          <w:sz w:val="23"/>
          <w:szCs w:val="23"/>
        </w:rPr>
        <w:t>URBROJ: 2125</w:t>
      </w:r>
      <w:r w:rsidR="003B767E">
        <w:rPr>
          <w:rFonts w:ascii="Times New Roman" w:hAnsi="Times New Roman" w:cs="Times New Roman"/>
          <w:sz w:val="23"/>
          <w:szCs w:val="23"/>
        </w:rPr>
        <w:t>-</w:t>
      </w:r>
      <w:r w:rsidRPr="00124246">
        <w:rPr>
          <w:rFonts w:ascii="Times New Roman" w:hAnsi="Times New Roman" w:cs="Times New Roman"/>
          <w:sz w:val="23"/>
          <w:szCs w:val="23"/>
        </w:rPr>
        <w:t>35-04-23-0</w:t>
      </w:r>
      <w:r w:rsidR="00066E0A">
        <w:rPr>
          <w:rFonts w:ascii="Times New Roman" w:hAnsi="Times New Roman" w:cs="Times New Roman"/>
          <w:sz w:val="23"/>
          <w:szCs w:val="23"/>
        </w:rPr>
        <w:t>6</w:t>
      </w:r>
    </w:p>
    <w:p w14:paraId="28B5D2A7" w14:textId="5D5FD947" w:rsidR="00A432B6" w:rsidRPr="00124246" w:rsidRDefault="00A432B6" w:rsidP="00124246">
      <w:pPr>
        <w:jc w:val="both"/>
        <w:rPr>
          <w:rFonts w:ascii="Times New Roman" w:hAnsi="Times New Roman" w:cs="Times New Roman"/>
          <w:sz w:val="23"/>
          <w:szCs w:val="23"/>
        </w:rPr>
      </w:pPr>
      <w:r w:rsidRPr="00124246">
        <w:rPr>
          <w:rFonts w:ascii="Times New Roman" w:hAnsi="Times New Roman" w:cs="Times New Roman"/>
          <w:sz w:val="23"/>
          <w:szCs w:val="23"/>
        </w:rPr>
        <w:t>U Gospiću</w:t>
      </w:r>
      <w:r w:rsidRPr="00B84B56">
        <w:rPr>
          <w:rFonts w:ascii="Times New Roman" w:hAnsi="Times New Roman" w:cs="Times New Roman"/>
          <w:sz w:val="23"/>
          <w:szCs w:val="23"/>
        </w:rPr>
        <w:t xml:space="preserve">, </w:t>
      </w:r>
      <w:r w:rsidR="00B84B56" w:rsidRPr="00B84B56">
        <w:rPr>
          <w:rFonts w:ascii="Times New Roman" w:hAnsi="Times New Roman" w:cs="Times New Roman"/>
          <w:sz w:val="23"/>
          <w:szCs w:val="23"/>
        </w:rPr>
        <w:t>7. prosinca</w:t>
      </w:r>
      <w:r w:rsidRPr="00B84B56">
        <w:rPr>
          <w:rFonts w:ascii="Times New Roman" w:hAnsi="Times New Roman" w:cs="Times New Roman"/>
          <w:sz w:val="23"/>
          <w:szCs w:val="23"/>
        </w:rPr>
        <w:t xml:space="preserve"> 2023</w:t>
      </w:r>
      <w:r w:rsidRPr="00124246">
        <w:rPr>
          <w:rFonts w:ascii="Times New Roman" w:hAnsi="Times New Roman" w:cs="Times New Roman"/>
          <w:sz w:val="23"/>
          <w:szCs w:val="23"/>
        </w:rPr>
        <w:t>.</w:t>
      </w:r>
    </w:p>
    <w:p w14:paraId="27D95685" w14:textId="77777777" w:rsidR="00245AF7" w:rsidRDefault="00245AF7" w:rsidP="00A432B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ED0FB05" w14:textId="77777777" w:rsidR="003B767E" w:rsidRDefault="003B767E">
      <w:pPr>
        <w:rPr>
          <w:rFonts w:ascii="Times New Roman" w:eastAsia="Calibri" w:hAnsi="Times New Roman" w:cs="Times New Roman"/>
          <w:color w:val="FF0000"/>
          <w:sz w:val="23"/>
          <w:szCs w:val="23"/>
        </w:rPr>
      </w:pPr>
      <w:r>
        <w:rPr>
          <w:rFonts w:ascii="Times New Roman" w:eastAsia="Calibri" w:hAnsi="Times New Roman" w:cs="Times New Roman"/>
          <w:color w:val="FF0000"/>
          <w:sz w:val="23"/>
          <w:szCs w:val="23"/>
        </w:rPr>
        <w:br w:type="page"/>
      </w:r>
    </w:p>
    <w:p w14:paraId="6E0F15D5" w14:textId="302349BC" w:rsidR="00A432B6" w:rsidRPr="003B767E" w:rsidRDefault="00A432B6" w:rsidP="00A432B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B767E">
        <w:rPr>
          <w:rFonts w:ascii="Times New Roman" w:eastAsia="Calibri" w:hAnsi="Times New Roman" w:cs="Times New Roman"/>
          <w:sz w:val="23"/>
          <w:szCs w:val="23"/>
        </w:rPr>
        <w:lastRenderedPageBreak/>
        <w:t>Ov</w:t>
      </w:r>
      <w:r w:rsidR="009D77A1" w:rsidRPr="003B767E">
        <w:rPr>
          <w:rFonts w:ascii="Times New Roman" w:eastAsia="Calibri" w:hAnsi="Times New Roman" w:cs="Times New Roman"/>
          <w:sz w:val="23"/>
          <w:szCs w:val="23"/>
        </w:rPr>
        <w:t>a</w:t>
      </w:r>
      <w:r w:rsidRPr="003B767E">
        <w:rPr>
          <w:rFonts w:ascii="Times New Roman" w:eastAsia="Calibri" w:hAnsi="Times New Roman" w:cs="Times New Roman"/>
          <w:sz w:val="23"/>
          <w:szCs w:val="23"/>
        </w:rPr>
        <w:t xml:space="preserve"> izmjen</w:t>
      </w:r>
      <w:r w:rsidR="009D77A1" w:rsidRPr="003B767E">
        <w:rPr>
          <w:rFonts w:ascii="Times New Roman" w:eastAsia="Calibri" w:hAnsi="Times New Roman" w:cs="Times New Roman"/>
          <w:sz w:val="23"/>
          <w:szCs w:val="23"/>
        </w:rPr>
        <w:t>a</w:t>
      </w:r>
      <w:r w:rsidRPr="003B767E">
        <w:rPr>
          <w:rFonts w:ascii="Times New Roman" w:eastAsia="Calibri" w:hAnsi="Times New Roman" w:cs="Times New Roman"/>
          <w:sz w:val="23"/>
          <w:szCs w:val="23"/>
        </w:rPr>
        <w:t xml:space="preserve"> Statuta objavljen</w:t>
      </w:r>
      <w:r w:rsidR="009D77A1" w:rsidRPr="003B767E">
        <w:rPr>
          <w:rFonts w:ascii="Times New Roman" w:eastAsia="Calibri" w:hAnsi="Times New Roman" w:cs="Times New Roman"/>
          <w:sz w:val="23"/>
          <w:szCs w:val="23"/>
        </w:rPr>
        <w:t>a</w:t>
      </w:r>
      <w:r w:rsidRPr="003B767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D77A1" w:rsidRPr="003B767E">
        <w:rPr>
          <w:rFonts w:ascii="Times New Roman" w:eastAsia="Calibri" w:hAnsi="Times New Roman" w:cs="Times New Roman"/>
          <w:sz w:val="23"/>
          <w:szCs w:val="23"/>
        </w:rPr>
        <w:t>je</w:t>
      </w:r>
      <w:r w:rsidRPr="003B767E">
        <w:rPr>
          <w:rFonts w:ascii="Times New Roman" w:eastAsia="Calibri" w:hAnsi="Times New Roman" w:cs="Times New Roman"/>
          <w:sz w:val="23"/>
          <w:szCs w:val="23"/>
        </w:rPr>
        <w:t xml:space="preserve"> na oglasnoj ploči Škole </w:t>
      </w:r>
      <w:r w:rsidR="003B767E" w:rsidRPr="003B767E">
        <w:rPr>
          <w:rFonts w:ascii="Times New Roman" w:eastAsia="Calibri" w:hAnsi="Times New Roman" w:cs="Times New Roman"/>
          <w:sz w:val="23"/>
          <w:szCs w:val="23"/>
        </w:rPr>
        <w:t>7. prosinca</w:t>
      </w:r>
      <w:r w:rsidRPr="003B767E">
        <w:rPr>
          <w:rFonts w:ascii="Times New Roman" w:eastAsia="Calibri" w:hAnsi="Times New Roman" w:cs="Times New Roman"/>
          <w:sz w:val="23"/>
          <w:szCs w:val="23"/>
        </w:rPr>
        <w:t xml:space="preserve"> 2023., a stupa na snagu </w:t>
      </w:r>
      <w:r w:rsidR="003B767E">
        <w:rPr>
          <w:rFonts w:ascii="Times New Roman" w:eastAsia="Calibri" w:hAnsi="Times New Roman" w:cs="Times New Roman"/>
          <w:sz w:val="23"/>
          <w:szCs w:val="23"/>
        </w:rPr>
        <w:t>15. prosinca</w:t>
      </w:r>
      <w:r w:rsidRPr="003B767E">
        <w:rPr>
          <w:rFonts w:ascii="Times New Roman" w:eastAsia="Calibri" w:hAnsi="Times New Roman" w:cs="Times New Roman"/>
          <w:sz w:val="23"/>
          <w:szCs w:val="23"/>
        </w:rPr>
        <w:t xml:space="preserve"> 2023.</w:t>
      </w:r>
    </w:p>
    <w:p w14:paraId="53C57534" w14:textId="77777777" w:rsidR="00A432B6" w:rsidRPr="00124246" w:rsidRDefault="00A432B6" w:rsidP="00A432B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2E2A39" w14:textId="77777777" w:rsidR="00A432B6" w:rsidRPr="00124246" w:rsidRDefault="00A432B6" w:rsidP="00A432B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B16C0D8" w14:textId="77777777" w:rsidR="00A432B6" w:rsidRPr="00124246" w:rsidRDefault="00A432B6" w:rsidP="00A432B6">
      <w:pPr>
        <w:spacing w:after="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124246">
        <w:rPr>
          <w:rFonts w:ascii="Times New Roman" w:eastAsia="Calibri" w:hAnsi="Times New Roman" w:cs="Times New Roman"/>
          <w:sz w:val="23"/>
          <w:szCs w:val="23"/>
        </w:rPr>
        <w:tab/>
      </w:r>
      <w:r w:rsidRPr="00124246">
        <w:rPr>
          <w:rFonts w:ascii="Times New Roman" w:eastAsia="Calibri" w:hAnsi="Times New Roman" w:cs="Times New Roman"/>
          <w:sz w:val="23"/>
          <w:szCs w:val="23"/>
        </w:rPr>
        <w:tab/>
      </w:r>
      <w:r w:rsidRPr="00124246">
        <w:rPr>
          <w:rFonts w:ascii="Times New Roman" w:eastAsia="Calibri" w:hAnsi="Times New Roman" w:cs="Times New Roman"/>
          <w:sz w:val="23"/>
          <w:szCs w:val="23"/>
        </w:rPr>
        <w:tab/>
      </w:r>
      <w:r w:rsidRPr="00124246">
        <w:rPr>
          <w:rFonts w:ascii="Times New Roman" w:eastAsia="Calibri" w:hAnsi="Times New Roman" w:cs="Times New Roman"/>
          <w:sz w:val="23"/>
          <w:szCs w:val="23"/>
        </w:rPr>
        <w:tab/>
      </w:r>
      <w:r w:rsidRPr="00124246">
        <w:rPr>
          <w:rFonts w:ascii="Times New Roman" w:eastAsia="Calibri" w:hAnsi="Times New Roman" w:cs="Times New Roman"/>
          <w:sz w:val="23"/>
          <w:szCs w:val="23"/>
        </w:rPr>
        <w:tab/>
      </w:r>
      <w:r w:rsidRPr="00124246">
        <w:rPr>
          <w:rFonts w:ascii="Times New Roman" w:eastAsia="Calibri" w:hAnsi="Times New Roman" w:cs="Times New Roman"/>
          <w:sz w:val="23"/>
          <w:szCs w:val="23"/>
        </w:rPr>
        <w:tab/>
      </w:r>
      <w:r w:rsidRPr="00124246">
        <w:rPr>
          <w:rFonts w:ascii="Times New Roman" w:eastAsia="Calibri" w:hAnsi="Times New Roman" w:cs="Times New Roman"/>
          <w:sz w:val="23"/>
          <w:szCs w:val="23"/>
        </w:rPr>
        <w:tab/>
      </w:r>
      <w:r w:rsidRPr="00124246">
        <w:rPr>
          <w:rFonts w:ascii="Times New Roman" w:eastAsia="Calibri" w:hAnsi="Times New Roman" w:cs="Times New Roman"/>
          <w:sz w:val="23"/>
          <w:szCs w:val="23"/>
        </w:rPr>
        <w:tab/>
        <w:t>Ravnateljica Škole</w:t>
      </w:r>
      <w:r w:rsidRPr="00124246">
        <w:rPr>
          <w:rFonts w:ascii="Times New Roman" w:eastAsia="Calibri" w:hAnsi="Times New Roman" w:cs="Times New Roman"/>
          <w:sz w:val="23"/>
          <w:szCs w:val="23"/>
        </w:rPr>
        <w:br/>
        <w:t>Barbara Tomljenović Jurković, univ. spec. oec.</w:t>
      </w:r>
    </w:p>
    <w:p w14:paraId="12F10D24" w14:textId="77777777" w:rsidR="00A432B6" w:rsidRPr="00124246" w:rsidRDefault="00A432B6" w:rsidP="00A432B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491DC6B" w14:textId="77777777" w:rsidR="00A432B6" w:rsidRPr="00124246" w:rsidRDefault="00A432B6" w:rsidP="00A432B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24246">
        <w:rPr>
          <w:rFonts w:ascii="Times New Roman" w:eastAsia="Calibri" w:hAnsi="Times New Roman" w:cs="Times New Roman"/>
          <w:sz w:val="23"/>
          <w:szCs w:val="23"/>
        </w:rPr>
        <w:tab/>
      </w:r>
      <w:r w:rsidRPr="00124246">
        <w:rPr>
          <w:rFonts w:ascii="Times New Roman" w:eastAsia="Calibri" w:hAnsi="Times New Roman" w:cs="Times New Roman"/>
          <w:sz w:val="23"/>
          <w:szCs w:val="23"/>
        </w:rPr>
        <w:tab/>
      </w:r>
      <w:r w:rsidRPr="00124246">
        <w:rPr>
          <w:rFonts w:ascii="Times New Roman" w:eastAsia="Calibri" w:hAnsi="Times New Roman" w:cs="Times New Roman"/>
          <w:sz w:val="23"/>
          <w:szCs w:val="23"/>
        </w:rPr>
        <w:tab/>
      </w:r>
      <w:r w:rsidRPr="00124246">
        <w:rPr>
          <w:rFonts w:ascii="Times New Roman" w:eastAsia="Calibri" w:hAnsi="Times New Roman" w:cs="Times New Roman"/>
          <w:sz w:val="23"/>
          <w:szCs w:val="23"/>
        </w:rPr>
        <w:tab/>
      </w:r>
      <w:r w:rsidRPr="00124246">
        <w:rPr>
          <w:rFonts w:ascii="Times New Roman" w:eastAsia="Calibri" w:hAnsi="Times New Roman" w:cs="Times New Roman"/>
          <w:sz w:val="23"/>
          <w:szCs w:val="23"/>
        </w:rPr>
        <w:tab/>
      </w:r>
      <w:r w:rsidRPr="00124246">
        <w:rPr>
          <w:rFonts w:ascii="Times New Roman" w:eastAsia="Calibri" w:hAnsi="Times New Roman" w:cs="Times New Roman"/>
          <w:sz w:val="23"/>
          <w:szCs w:val="23"/>
        </w:rPr>
        <w:tab/>
      </w:r>
      <w:r w:rsidRPr="00124246">
        <w:rPr>
          <w:rFonts w:ascii="Times New Roman" w:eastAsia="Calibri" w:hAnsi="Times New Roman" w:cs="Times New Roman"/>
          <w:sz w:val="23"/>
          <w:szCs w:val="23"/>
        </w:rPr>
        <w:tab/>
      </w:r>
      <w:r w:rsidRPr="00124246">
        <w:rPr>
          <w:rFonts w:ascii="Times New Roman" w:eastAsia="Calibri" w:hAnsi="Times New Roman" w:cs="Times New Roman"/>
          <w:sz w:val="23"/>
          <w:szCs w:val="23"/>
        </w:rPr>
        <w:tab/>
      </w:r>
    </w:p>
    <w:p w14:paraId="5002DA4E" w14:textId="1842C1CB" w:rsidR="009D77A1" w:rsidRPr="003B767E" w:rsidRDefault="00A432B6" w:rsidP="00A432B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B767E">
        <w:rPr>
          <w:rFonts w:ascii="Times New Roman" w:eastAsia="Calibri" w:hAnsi="Times New Roman" w:cs="Times New Roman"/>
          <w:sz w:val="23"/>
          <w:szCs w:val="23"/>
        </w:rPr>
        <w:t>KLASA: 011-05/23-01/</w:t>
      </w:r>
      <w:r w:rsidR="003B767E">
        <w:rPr>
          <w:rFonts w:ascii="Times New Roman" w:eastAsia="Calibri" w:hAnsi="Times New Roman" w:cs="Times New Roman"/>
          <w:sz w:val="23"/>
          <w:szCs w:val="23"/>
        </w:rPr>
        <w:t>9</w:t>
      </w:r>
      <w:r w:rsidRPr="003B767E">
        <w:rPr>
          <w:rFonts w:ascii="Times New Roman" w:eastAsia="Calibri" w:hAnsi="Times New Roman" w:cs="Times New Roman"/>
          <w:sz w:val="23"/>
          <w:szCs w:val="23"/>
        </w:rPr>
        <w:tab/>
      </w:r>
      <w:r w:rsidRPr="003B767E">
        <w:rPr>
          <w:rFonts w:ascii="Times New Roman" w:eastAsia="Calibri" w:hAnsi="Times New Roman" w:cs="Times New Roman"/>
          <w:sz w:val="23"/>
          <w:szCs w:val="23"/>
        </w:rPr>
        <w:br/>
        <w:t>URBROJ: 2125</w:t>
      </w:r>
      <w:r w:rsidR="003B767E">
        <w:rPr>
          <w:rFonts w:ascii="Times New Roman" w:eastAsia="Calibri" w:hAnsi="Times New Roman" w:cs="Times New Roman"/>
          <w:sz w:val="23"/>
          <w:szCs w:val="23"/>
        </w:rPr>
        <w:t>-</w:t>
      </w:r>
      <w:r w:rsidRPr="003B767E">
        <w:rPr>
          <w:rFonts w:ascii="Times New Roman" w:eastAsia="Calibri" w:hAnsi="Times New Roman" w:cs="Times New Roman"/>
          <w:sz w:val="23"/>
          <w:szCs w:val="23"/>
        </w:rPr>
        <w:t>35-01-23-01</w:t>
      </w:r>
      <w:r w:rsidR="00066E0A" w:rsidRPr="003B767E">
        <w:rPr>
          <w:rFonts w:ascii="Times New Roman" w:eastAsia="Calibri" w:hAnsi="Times New Roman" w:cs="Times New Roman"/>
          <w:sz w:val="23"/>
          <w:szCs w:val="23"/>
        </w:rPr>
        <w:tab/>
      </w:r>
      <w:r w:rsidR="00066E0A" w:rsidRPr="003B767E">
        <w:rPr>
          <w:rFonts w:ascii="Times New Roman" w:eastAsia="Calibri" w:hAnsi="Times New Roman" w:cs="Times New Roman"/>
          <w:sz w:val="23"/>
          <w:szCs w:val="23"/>
        </w:rPr>
        <w:br/>
        <w:t xml:space="preserve">U Gospiću,  </w:t>
      </w:r>
      <w:r w:rsidR="003B767E" w:rsidRPr="003B767E">
        <w:rPr>
          <w:rFonts w:ascii="Times New Roman" w:eastAsia="Calibri" w:hAnsi="Times New Roman" w:cs="Times New Roman"/>
          <w:sz w:val="23"/>
          <w:szCs w:val="23"/>
        </w:rPr>
        <w:t xml:space="preserve">7. prosinca </w:t>
      </w:r>
      <w:r w:rsidR="00066E0A" w:rsidRPr="003B767E">
        <w:rPr>
          <w:rFonts w:ascii="Times New Roman" w:eastAsia="Calibri" w:hAnsi="Times New Roman" w:cs="Times New Roman"/>
          <w:sz w:val="23"/>
          <w:szCs w:val="23"/>
        </w:rPr>
        <w:t>2023.</w:t>
      </w:r>
    </w:p>
    <w:p w14:paraId="68DBE583" w14:textId="77777777" w:rsidR="00A432B6" w:rsidRPr="00124246" w:rsidRDefault="00A432B6" w:rsidP="00A432B6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700B0C6" w14:textId="77777777" w:rsidR="00A432B6" w:rsidRPr="00124246" w:rsidRDefault="00A432B6" w:rsidP="00A432B6">
      <w:pP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3"/>
          <w:szCs w:val="23"/>
        </w:rPr>
      </w:pPr>
    </w:p>
    <w:p w14:paraId="04D5C463" w14:textId="77777777" w:rsidR="001922FB" w:rsidRPr="00124246" w:rsidRDefault="001922FB" w:rsidP="00A2406F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1922FB" w:rsidRPr="00124246" w:rsidSect="00245A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C503C"/>
    <w:multiLevelType w:val="hybridMultilevel"/>
    <w:tmpl w:val="908E2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75170"/>
    <w:multiLevelType w:val="hybridMultilevel"/>
    <w:tmpl w:val="782E06AE"/>
    <w:lvl w:ilvl="0" w:tplc="78BA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4BEF"/>
    <w:multiLevelType w:val="hybridMultilevel"/>
    <w:tmpl w:val="2F0C555C"/>
    <w:lvl w:ilvl="0" w:tplc="78BA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8BA1D9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6F"/>
    <w:rsid w:val="00066E0A"/>
    <w:rsid w:val="00124246"/>
    <w:rsid w:val="0015125B"/>
    <w:rsid w:val="00162564"/>
    <w:rsid w:val="001922FB"/>
    <w:rsid w:val="00245AF7"/>
    <w:rsid w:val="00282EDA"/>
    <w:rsid w:val="002A0171"/>
    <w:rsid w:val="00397740"/>
    <w:rsid w:val="003B767E"/>
    <w:rsid w:val="008811C9"/>
    <w:rsid w:val="008E5E34"/>
    <w:rsid w:val="0091673E"/>
    <w:rsid w:val="009D77A1"/>
    <w:rsid w:val="00A2406F"/>
    <w:rsid w:val="00A432B6"/>
    <w:rsid w:val="00AA18ED"/>
    <w:rsid w:val="00AD35C9"/>
    <w:rsid w:val="00B84B56"/>
    <w:rsid w:val="00CA2B98"/>
    <w:rsid w:val="00D75868"/>
    <w:rsid w:val="00DE18DE"/>
    <w:rsid w:val="00E03062"/>
    <w:rsid w:val="00ED7F4B"/>
    <w:rsid w:val="00F1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BDF6"/>
  <w15:chartTrackingRefBased/>
  <w15:docId w15:val="{A1C979DE-86E5-4D8B-98A8-765AEE1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F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9E15-73D0-449E-AC55-19452429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18</cp:revision>
  <dcterms:created xsi:type="dcterms:W3CDTF">2022-12-19T07:42:00Z</dcterms:created>
  <dcterms:modified xsi:type="dcterms:W3CDTF">2023-12-01T07:13:00Z</dcterms:modified>
</cp:coreProperties>
</file>