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F1" w:rsidRPr="004D5BE5" w:rsidRDefault="001514F1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1514F1" w:rsidRPr="004D5BE5" w:rsidRDefault="004D5BE5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LIČKO-SENJSKA ŽUPANIJA</w:t>
      </w:r>
    </w:p>
    <w:p w:rsidR="001514F1" w:rsidRPr="004D5BE5" w:rsidRDefault="001514F1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>STRUKOVNA ŠKOLA GOSPIĆ</w:t>
      </w:r>
    </w:p>
    <w:p w:rsidR="001514F1" w:rsidRPr="004D5BE5" w:rsidRDefault="001514F1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>Gospić, Budačka 24</w:t>
      </w:r>
    </w:p>
    <w:p w:rsidR="001514F1" w:rsidRPr="004D5BE5" w:rsidRDefault="001514F1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>Tel. 053</w:t>
      </w:r>
      <w:r w:rsidR="004D5BE5">
        <w:rPr>
          <w:rFonts w:ascii="Times New Roman" w:hAnsi="Times New Roman" w:cs="Times New Roman"/>
          <w:b/>
          <w:sz w:val="20"/>
          <w:szCs w:val="20"/>
        </w:rPr>
        <w:t>/</w:t>
      </w:r>
      <w:r w:rsidRPr="004D5BE5">
        <w:rPr>
          <w:rFonts w:ascii="Times New Roman" w:hAnsi="Times New Roman" w:cs="Times New Roman"/>
          <w:b/>
          <w:sz w:val="20"/>
          <w:szCs w:val="20"/>
        </w:rPr>
        <w:t>572-083</w:t>
      </w:r>
      <w:r w:rsidR="004D5BE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D5BE5">
        <w:rPr>
          <w:rFonts w:ascii="Times New Roman" w:hAnsi="Times New Roman" w:cs="Times New Roman"/>
          <w:b/>
          <w:sz w:val="20"/>
          <w:szCs w:val="20"/>
        </w:rPr>
        <w:t>053</w:t>
      </w:r>
      <w:r w:rsidR="004D5BE5">
        <w:rPr>
          <w:rFonts w:ascii="Times New Roman" w:hAnsi="Times New Roman" w:cs="Times New Roman"/>
          <w:b/>
          <w:sz w:val="20"/>
          <w:szCs w:val="20"/>
        </w:rPr>
        <w:t>/</w:t>
      </w:r>
      <w:r w:rsidRPr="004D5BE5">
        <w:rPr>
          <w:rFonts w:ascii="Times New Roman" w:hAnsi="Times New Roman" w:cs="Times New Roman"/>
          <w:b/>
          <w:sz w:val="20"/>
          <w:szCs w:val="20"/>
        </w:rPr>
        <w:t>573-287</w:t>
      </w:r>
    </w:p>
    <w:p w:rsidR="001514F1" w:rsidRPr="004D5BE5" w:rsidRDefault="001514F1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>Fax. 053</w:t>
      </w:r>
      <w:r w:rsidR="004D5BE5">
        <w:rPr>
          <w:rFonts w:ascii="Times New Roman" w:hAnsi="Times New Roman" w:cs="Times New Roman"/>
          <w:b/>
          <w:sz w:val="20"/>
          <w:szCs w:val="20"/>
        </w:rPr>
        <w:t>/</w:t>
      </w:r>
      <w:r w:rsidRPr="004D5BE5">
        <w:rPr>
          <w:rFonts w:ascii="Times New Roman" w:hAnsi="Times New Roman" w:cs="Times New Roman"/>
          <w:b/>
          <w:sz w:val="20"/>
          <w:szCs w:val="20"/>
        </w:rPr>
        <w:t>572-083</w:t>
      </w:r>
    </w:p>
    <w:p w:rsidR="001514F1" w:rsidRPr="004D5BE5" w:rsidRDefault="001514F1" w:rsidP="001514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8" w:history="1">
        <w:r w:rsidR="00984A43" w:rsidRPr="004D5BE5">
          <w:rPr>
            <w:rStyle w:val="Hiperveza"/>
            <w:rFonts w:ascii="Times New Roman" w:hAnsi="Times New Roman" w:cs="Times New Roman"/>
            <w:b/>
            <w:color w:val="auto"/>
            <w:sz w:val="20"/>
            <w:szCs w:val="20"/>
          </w:rPr>
          <w:t>ured@strukovna-gospic.skole.hr</w:t>
        </w:r>
      </w:hyperlink>
    </w:p>
    <w:p w:rsidR="001514F1" w:rsidRPr="004D5BE5" w:rsidRDefault="001514F1" w:rsidP="001514F1">
      <w:pPr>
        <w:spacing w:after="120"/>
        <w:ind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64770</wp:posOffset>
            </wp:positionV>
            <wp:extent cx="3285490" cy="3732530"/>
            <wp:effectExtent l="0" t="0" r="0" b="1270"/>
            <wp:wrapTight wrapText="bothSides">
              <wp:wrapPolygon edited="0">
                <wp:start x="0" y="0"/>
                <wp:lineTo x="0" y="21497"/>
                <wp:lineTo x="21416" y="21497"/>
                <wp:lineTo x="21416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S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73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ind w:left="993"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keepNext/>
        <w:spacing w:after="120"/>
        <w:ind w:left="708" w:firstLine="708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keepNext/>
        <w:spacing w:after="120"/>
        <w:ind w:hanging="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Toc123301636"/>
      <w:r w:rsidRPr="004D5BE5">
        <w:rPr>
          <w:rFonts w:ascii="Times New Roman" w:hAnsi="Times New Roman" w:cs="Times New Roman"/>
          <w:b/>
          <w:sz w:val="20"/>
          <w:szCs w:val="20"/>
        </w:rPr>
        <w:t>PRAVILNIK</w:t>
      </w:r>
      <w:bookmarkEnd w:id="0"/>
    </w:p>
    <w:p w:rsidR="001514F1" w:rsidRPr="004D5BE5" w:rsidRDefault="001514F1" w:rsidP="001514F1">
      <w:pPr>
        <w:pStyle w:val="p16"/>
        <w:spacing w:before="0" w:beforeAutospacing="0" w:after="0" w:afterAutospacing="0"/>
        <w:jc w:val="center"/>
        <w:rPr>
          <w:b/>
          <w:sz w:val="20"/>
          <w:szCs w:val="20"/>
        </w:rPr>
      </w:pPr>
      <w:r w:rsidRPr="004D5BE5">
        <w:rPr>
          <w:b/>
          <w:sz w:val="20"/>
          <w:szCs w:val="20"/>
        </w:rPr>
        <w:t>O PROVEDBI POSTUPKA JEDNOSTAVNE NABAVE</w:t>
      </w:r>
    </w:p>
    <w:p w:rsidR="001514F1" w:rsidRPr="004D5BE5" w:rsidRDefault="001514F1" w:rsidP="001514F1">
      <w:pPr>
        <w:pStyle w:val="p16"/>
        <w:spacing w:before="0" w:beforeAutospacing="0" w:after="0" w:afterAutospacing="0"/>
        <w:jc w:val="center"/>
        <w:rPr>
          <w:b/>
          <w:sz w:val="20"/>
          <w:szCs w:val="20"/>
        </w:rPr>
      </w:pPr>
      <w:r w:rsidRPr="004D5BE5">
        <w:rPr>
          <w:b/>
          <w:sz w:val="20"/>
          <w:szCs w:val="20"/>
        </w:rPr>
        <w:t xml:space="preserve">U </w:t>
      </w:r>
      <w:r w:rsidR="00984A43" w:rsidRPr="004D5BE5">
        <w:rPr>
          <w:b/>
          <w:sz w:val="20"/>
          <w:szCs w:val="20"/>
        </w:rPr>
        <w:t>STRUKOVNOJ ŠKOLI GOSPIĆ</w:t>
      </w:r>
    </w:p>
    <w:p w:rsidR="001514F1" w:rsidRPr="004D5BE5" w:rsidRDefault="001514F1" w:rsidP="001514F1">
      <w:pPr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4F1" w:rsidRPr="004D5BE5" w:rsidRDefault="001514F1" w:rsidP="001514F1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A43" w:rsidRPr="004D5BE5" w:rsidRDefault="001514F1" w:rsidP="0001628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BE5">
        <w:rPr>
          <w:rFonts w:ascii="Times New Roman" w:hAnsi="Times New Roman" w:cs="Times New Roman"/>
          <w:b/>
          <w:sz w:val="20"/>
          <w:szCs w:val="20"/>
        </w:rPr>
        <w:t xml:space="preserve">Gospić, </w:t>
      </w:r>
      <w:r w:rsidR="00016285" w:rsidRPr="004D5BE5">
        <w:rPr>
          <w:rFonts w:ascii="Times New Roman" w:hAnsi="Times New Roman" w:cs="Times New Roman"/>
          <w:b/>
          <w:sz w:val="20"/>
          <w:szCs w:val="20"/>
        </w:rPr>
        <w:t>prosinac 2022</w:t>
      </w:r>
      <w:r w:rsidR="00EB26AC" w:rsidRPr="004D5BE5">
        <w:rPr>
          <w:rFonts w:ascii="Times New Roman" w:hAnsi="Times New Roman" w:cs="Times New Roman"/>
          <w:b/>
          <w:sz w:val="20"/>
          <w:szCs w:val="20"/>
        </w:rPr>
        <w:t>.</w:t>
      </w: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color w:val="auto"/>
          <w:sz w:val="20"/>
          <w:szCs w:val="20"/>
        </w:rPr>
        <w:id w:val="-15405084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5BE5" w:rsidRPr="004D5BE5" w:rsidRDefault="004D5BE5">
          <w:pPr>
            <w:pStyle w:val="TOCNaslov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4D5BE5">
            <w:rPr>
              <w:rFonts w:ascii="Times New Roman" w:hAnsi="Times New Roman" w:cs="Times New Roman"/>
              <w:color w:val="auto"/>
              <w:sz w:val="20"/>
              <w:szCs w:val="20"/>
            </w:rPr>
            <w:t>Sadržaj</w:t>
          </w:r>
        </w:p>
        <w:p w:rsidR="004F1168" w:rsidRDefault="000A1EB6">
          <w:pPr>
            <w:pStyle w:val="Sadraj1"/>
            <w:tabs>
              <w:tab w:val="right" w:leader="dot" w:pos="9062"/>
            </w:tabs>
            <w:rPr>
              <w:noProof/>
            </w:rPr>
          </w:pPr>
          <w:r w:rsidRPr="000A1EB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4D5BE5" w:rsidRPr="004D5BE5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0A1E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123301636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noProof/>
              </w:rPr>
              <w:t>PRAVILNIK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3301637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OPĆE ODREDBE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3301638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SPRJEČAVANJE SUKOBA INTERESA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3301639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OVLAŠTENJA ZA POKRETANJE POSTUPKA NABAVE I ZA DONOŠENJE ODLUKA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3301640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PROVEDBA POSTUPKA JEDNOSTAVNE NABAVE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301641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4.1.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Jednostavna nabava procijenjene vrijednosti do 13.272,00 €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301642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4.2.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Jednostavna nabava procijenjene vrijednosti jednake ili veće od 13.272,00 € do 26.540,00 €, odnosno 66.360,00 €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301643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4.3.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Poziv za dostavu ponude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301644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4.4.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Odredbe o ponudi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3301645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4.5.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Otvaranje, pregled i ocjena ponuda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1168" w:rsidRDefault="000A1EB6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3301646" w:history="1"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5.</w:t>
            </w:r>
            <w:r w:rsidR="004F1168">
              <w:rPr>
                <w:noProof/>
              </w:rPr>
              <w:tab/>
            </w:r>
            <w:r w:rsidR="004F1168" w:rsidRPr="00926321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PRIJELAZNE I ZAVRŠNE ODREDBE</w:t>
            </w:r>
            <w:r w:rsidR="004F11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1168">
              <w:rPr>
                <w:noProof/>
                <w:webHidden/>
              </w:rPr>
              <w:instrText xml:space="preserve"> PAGEREF _Toc123301646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1168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BE5" w:rsidRPr="004D5BE5" w:rsidRDefault="000A1EB6">
          <w:pPr>
            <w:rPr>
              <w:rFonts w:ascii="Times New Roman" w:hAnsi="Times New Roman" w:cs="Times New Roman"/>
              <w:sz w:val="20"/>
              <w:szCs w:val="20"/>
            </w:rPr>
          </w:pPr>
          <w:r w:rsidRPr="004D5BE5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984A43" w:rsidRPr="004D5BE5" w:rsidRDefault="00984A43" w:rsidP="004D5BE5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Pr="004D5BE5" w:rsidRDefault="00984A43" w:rsidP="00984A43">
      <w:pPr>
        <w:pStyle w:val="p16"/>
        <w:spacing w:after="120" w:afterAutospacing="0"/>
        <w:jc w:val="both"/>
        <w:rPr>
          <w:sz w:val="20"/>
          <w:szCs w:val="20"/>
        </w:rPr>
      </w:pPr>
    </w:p>
    <w:p w:rsidR="00984A43" w:rsidRDefault="00984A43" w:rsidP="004D5BE5">
      <w:pPr>
        <w:rPr>
          <w:rFonts w:ascii="Times New Roman" w:hAnsi="Times New Roman" w:cs="Times New Roman"/>
          <w:sz w:val="20"/>
          <w:szCs w:val="20"/>
        </w:rPr>
      </w:pPr>
    </w:p>
    <w:p w:rsidR="004D5BE5" w:rsidRDefault="004D5BE5" w:rsidP="004D5BE5">
      <w:pPr>
        <w:rPr>
          <w:rFonts w:ascii="Times New Roman" w:hAnsi="Times New Roman" w:cs="Times New Roman"/>
          <w:sz w:val="20"/>
          <w:szCs w:val="20"/>
        </w:rPr>
        <w:sectPr w:rsidR="004D5BE5" w:rsidSect="009F4DAE">
          <w:pgSz w:w="11906" w:h="16838"/>
          <w:pgMar w:top="1276" w:right="1417" w:bottom="851" w:left="1417" w:header="708" w:footer="708" w:gutter="0"/>
          <w:pgNumType w:fmt="numberInDash" w:start="1" w:chapStyle="1" w:chapSep="emDash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D5BE5" w:rsidRPr="004D5BE5" w:rsidRDefault="004D5BE5" w:rsidP="004D5BE5">
      <w:pPr>
        <w:rPr>
          <w:rFonts w:ascii="Times New Roman" w:hAnsi="Times New Roman" w:cs="Times New Roman"/>
          <w:sz w:val="20"/>
          <w:szCs w:val="20"/>
        </w:rPr>
      </w:pPr>
    </w:p>
    <w:p w:rsidR="00775F8A" w:rsidRPr="004D5BE5" w:rsidRDefault="007F18D5" w:rsidP="00016285">
      <w:pPr>
        <w:pStyle w:val="p16"/>
        <w:spacing w:after="120" w:afterAutospacing="0"/>
        <w:jc w:val="both"/>
        <w:rPr>
          <w:sz w:val="20"/>
          <w:szCs w:val="20"/>
        </w:rPr>
      </w:pPr>
      <w:r w:rsidRPr="004D5BE5">
        <w:rPr>
          <w:sz w:val="20"/>
          <w:szCs w:val="20"/>
        </w:rPr>
        <w:t>Na</w:t>
      </w:r>
      <w:r w:rsidR="00F82670" w:rsidRPr="004D5BE5">
        <w:rPr>
          <w:sz w:val="20"/>
          <w:szCs w:val="20"/>
        </w:rPr>
        <w:t xml:space="preserve"> temelju članka </w:t>
      </w:r>
      <w:r w:rsidR="00880C05" w:rsidRPr="004D5BE5">
        <w:rPr>
          <w:sz w:val="20"/>
          <w:szCs w:val="20"/>
        </w:rPr>
        <w:t xml:space="preserve">12. i </w:t>
      </w:r>
      <w:r w:rsidR="00F82670" w:rsidRPr="004D5BE5">
        <w:rPr>
          <w:sz w:val="20"/>
          <w:szCs w:val="20"/>
        </w:rPr>
        <w:t>1</w:t>
      </w:r>
      <w:r w:rsidR="00A623E9" w:rsidRPr="004D5BE5">
        <w:rPr>
          <w:sz w:val="20"/>
          <w:szCs w:val="20"/>
        </w:rPr>
        <w:t>5</w:t>
      </w:r>
      <w:r w:rsidR="00F82670" w:rsidRPr="004D5BE5">
        <w:rPr>
          <w:sz w:val="20"/>
          <w:szCs w:val="20"/>
        </w:rPr>
        <w:t xml:space="preserve">. Zakona o javnoj nabavi („Narodne novine“ broj </w:t>
      </w:r>
      <w:r w:rsidR="00A623E9" w:rsidRPr="004D5BE5">
        <w:rPr>
          <w:sz w:val="20"/>
          <w:szCs w:val="20"/>
        </w:rPr>
        <w:t>120/16</w:t>
      </w:r>
      <w:r w:rsidR="00096DC6" w:rsidRPr="004D5BE5">
        <w:rPr>
          <w:sz w:val="20"/>
          <w:szCs w:val="20"/>
        </w:rPr>
        <w:t xml:space="preserve">) i članka </w:t>
      </w:r>
      <w:r w:rsidR="00EB26AC" w:rsidRPr="004D5BE5">
        <w:rPr>
          <w:sz w:val="20"/>
          <w:szCs w:val="20"/>
        </w:rPr>
        <w:t>43</w:t>
      </w:r>
      <w:r w:rsidR="00096DC6" w:rsidRPr="004D5BE5">
        <w:rPr>
          <w:sz w:val="20"/>
          <w:szCs w:val="20"/>
        </w:rPr>
        <w:t xml:space="preserve">. Statuta </w:t>
      </w:r>
      <w:r w:rsidR="00B765D0" w:rsidRPr="004D5BE5">
        <w:rPr>
          <w:sz w:val="20"/>
          <w:szCs w:val="20"/>
        </w:rPr>
        <w:t xml:space="preserve">Strukovne škole </w:t>
      </w:r>
      <w:r w:rsidR="00B167D4" w:rsidRPr="004D5BE5">
        <w:rPr>
          <w:sz w:val="20"/>
          <w:szCs w:val="20"/>
        </w:rPr>
        <w:t>Gospić</w:t>
      </w:r>
      <w:r w:rsidR="00F82670" w:rsidRPr="004D5BE5">
        <w:rPr>
          <w:sz w:val="20"/>
          <w:szCs w:val="20"/>
        </w:rPr>
        <w:t>,</w:t>
      </w:r>
      <w:r w:rsidR="00501383" w:rsidRPr="00501383">
        <w:rPr>
          <w:sz w:val="20"/>
          <w:szCs w:val="20"/>
        </w:rPr>
        <w:t>a sukladno odredbama Zakona o uvođenju eura kao službene valute u Republici Hrvatskoj („Narodne novine“ broj 57/22, 88/22)</w:t>
      </w:r>
      <w:r w:rsidR="00501383">
        <w:rPr>
          <w:sz w:val="20"/>
          <w:szCs w:val="20"/>
        </w:rPr>
        <w:t>,</w:t>
      </w:r>
      <w:r w:rsidR="00F82670" w:rsidRPr="004D5BE5">
        <w:rPr>
          <w:sz w:val="20"/>
          <w:szCs w:val="20"/>
        </w:rPr>
        <w:t xml:space="preserve"> Školski odbo</w:t>
      </w:r>
      <w:r w:rsidR="00016285" w:rsidRPr="004D5BE5">
        <w:rPr>
          <w:sz w:val="20"/>
          <w:szCs w:val="20"/>
        </w:rPr>
        <w:t>r</w:t>
      </w:r>
      <w:r w:rsidR="001514F1" w:rsidRPr="004D5BE5">
        <w:rPr>
          <w:sz w:val="20"/>
          <w:szCs w:val="20"/>
        </w:rPr>
        <w:t xml:space="preserve"> Strukovne škole Gospić</w:t>
      </w:r>
      <w:r w:rsidR="00F82670" w:rsidRPr="004D5BE5">
        <w:rPr>
          <w:sz w:val="20"/>
          <w:szCs w:val="20"/>
        </w:rPr>
        <w:t>na</w:t>
      </w:r>
      <w:r w:rsidR="00B167D4" w:rsidRPr="004D5BE5">
        <w:rPr>
          <w:sz w:val="20"/>
          <w:szCs w:val="20"/>
        </w:rPr>
        <w:t xml:space="preserve"> svojoj </w:t>
      </w:r>
      <w:r w:rsidR="001514F1" w:rsidRPr="004D5BE5">
        <w:rPr>
          <w:sz w:val="20"/>
          <w:szCs w:val="20"/>
        </w:rPr>
        <w:t>3</w:t>
      </w:r>
      <w:r w:rsidR="00B10B75">
        <w:rPr>
          <w:sz w:val="20"/>
          <w:szCs w:val="20"/>
        </w:rPr>
        <w:t>9</w:t>
      </w:r>
      <w:r w:rsidR="00F37F9D" w:rsidRPr="004D5BE5">
        <w:rPr>
          <w:sz w:val="20"/>
          <w:szCs w:val="20"/>
        </w:rPr>
        <w:t>.</w:t>
      </w:r>
      <w:r w:rsidR="00F82670" w:rsidRPr="004D5BE5">
        <w:rPr>
          <w:sz w:val="20"/>
          <w:szCs w:val="20"/>
        </w:rPr>
        <w:t>sjednici održanoj</w:t>
      </w:r>
      <w:r w:rsidR="00B10B75">
        <w:rPr>
          <w:sz w:val="20"/>
          <w:szCs w:val="20"/>
        </w:rPr>
        <w:t xml:space="preserve"> elektronskim putem</w:t>
      </w:r>
      <w:r w:rsidR="00F82670" w:rsidRPr="004D5BE5">
        <w:rPr>
          <w:sz w:val="20"/>
          <w:szCs w:val="20"/>
        </w:rPr>
        <w:t xml:space="preserve"> dana </w:t>
      </w:r>
      <w:r w:rsidR="00B10B75">
        <w:rPr>
          <w:sz w:val="20"/>
          <w:szCs w:val="20"/>
        </w:rPr>
        <w:t>30. prosinca</w:t>
      </w:r>
      <w:r w:rsidR="00C86217" w:rsidRPr="004D5BE5">
        <w:rPr>
          <w:sz w:val="20"/>
          <w:szCs w:val="20"/>
        </w:rPr>
        <w:t xml:space="preserve"> 202</w:t>
      </w:r>
      <w:r w:rsidR="00016285" w:rsidRPr="004D5BE5">
        <w:rPr>
          <w:sz w:val="20"/>
          <w:szCs w:val="20"/>
        </w:rPr>
        <w:t>2</w:t>
      </w:r>
      <w:r w:rsidR="00096DC6" w:rsidRPr="004D5BE5">
        <w:rPr>
          <w:sz w:val="20"/>
          <w:szCs w:val="20"/>
        </w:rPr>
        <w:t xml:space="preserve">. </w:t>
      </w:r>
      <w:r w:rsidR="00F82670" w:rsidRPr="004D5BE5">
        <w:rPr>
          <w:sz w:val="20"/>
          <w:szCs w:val="20"/>
        </w:rPr>
        <w:t xml:space="preserve"> godine donosi</w:t>
      </w:r>
    </w:p>
    <w:p w:rsidR="00B167D4" w:rsidRPr="004D5BE5" w:rsidRDefault="00B167D4" w:rsidP="00B167D4">
      <w:pPr>
        <w:pStyle w:val="p16"/>
        <w:spacing w:after="120" w:afterAutospacing="0"/>
        <w:ind w:firstLine="708"/>
        <w:jc w:val="both"/>
        <w:rPr>
          <w:sz w:val="20"/>
          <w:szCs w:val="20"/>
        </w:rPr>
      </w:pPr>
    </w:p>
    <w:p w:rsidR="00B167D4" w:rsidRPr="004D5BE5" w:rsidRDefault="00F82670" w:rsidP="00B167D4">
      <w:pPr>
        <w:pStyle w:val="p16"/>
        <w:spacing w:before="0" w:beforeAutospacing="0" w:after="120" w:afterAutospacing="0"/>
        <w:jc w:val="center"/>
        <w:rPr>
          <w:b/>
          <w:sz w:val="20"/>
          <w:szCs w:val="20"/>
        </w:rPr>
      </w:pPr>
      <w:r w:rsidRPr="004D5BE5">
        <w:rPr>
          <w:b/>
          <w:sz w:val="20"/>
          <w:szCs w:val="20"/>
        </w:rPr>
        <w:t xml:space="preserve">PRAVILNIK </w:t>
      </w:r>
    </w:p>
    <w:p w:rsidR="00F82670" w:rsidRPr="004D5BE5" w:rsidRDefault="00F82670" w:rsidP="007F18D5">
      <w:pPr>
        <w:pStyle w:val="p16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1" w:name="_Hlk63244691"/>
      <w:r w:rsidRPr="004D5BE5">
        <w:rPr>
          <w:b/>
          <w:sz w:val="20"/>
          <w:szCs w:val="20"/>
        </w:rPr>
        <w:t xml:space="preserve">O </w:t>
      </w:r>
      <w:r w:rsidR="00A623E9" w:rsidRPr="004D5BE5">
        <w:rPr>
          <w:b/>
          <w:sz w:val="20"/>
          <w:szCs w:val="20"/>
        </w:rPr>
        <w:t>PROVEDBI POSTUPKA JEDNOSTAVNE</w:t>
      </w:r>
      <w:r w:rsidR="00880C05" w:rsidRPr="004D5BE5">
        <w:rPr>
          <w:b/>
          <w:sz w:val="20"/>
          <w:szCs w:val="20"/>
        </w:rPr>
        <w:t xml:space="preserve"> NABAVE</w:t>
      </w:r>
    </w:p>
    <w:p w:rsidR="00F82670" w:rsidRPr="004D5BE5" w:rsidRDefault="00096DC6" w:rsidP="007F18D5">
      <w:pPr>
        <w:pStyle w:val="p16"/>
        <w:spacing w:before="0" w:beforeAutospacing="0" w:after="0" w:afterAutospacing="0"/>
        <w:jc w:val="center"/>
        <w:rPr>
          <w:b/>
          <w:sz w:val="20"/>
          <w:szCs w:val="20"/>
        </w:rPr>
      </w:pPr>
      <w:r w:rsidRPr="004D5BE5">
        <w:rPr>
          <w:b/>
          <w:sz w:val="20"/>
          <w:szCs w:val="20"/>
        </w:rPr>
        <w:t xml:space="preserve">U </w:t>
      </w:r>
      <w:r w:rsidR="001514F1" w:rsidRPr="004D5BE5">
        <w:rPr>
          <w:b/>
          <w:sz w:val="20"/>
          <w:szCs w:val="20"/>
        </w:rPr>
        <w:t>STRUKOVNOJ ŠKOLI GOSPIĆ</w:t>
      </w:r>
    </w:p>
    <w:bookmarkEnd w:id="1"/>
    <w:p w:rsidR="00F82670" w:rsidRPr="004D5BE5" w:rsidRDefault="00F82670" w:rsidP="00B167D4">
      <w:pPr>
        <w:pStyle w:val="p16"/>
        <w:spacing w:before="0" w:beforeAutospacing="0" w:after="120" w:afterAutospacing="0"/>
        <w:jc w:val="center"/>
        <w:rPr>
          <w:b/>
          <w:sz w:val="20"/>
          <w:szCs w:val="20"/>
        </w:rPr>
      </w:pPr>
    </w:p>
    <w:p w:rsidR="00B167D4" w:rsidRPr="004D5BE5" w:rsidRDefault="00B167D4" w:rsidP="00B167D4">
      <w:pPr>
        <w:pStyle w:val="p16"/>
        <w:spacing w:after="120" w:afterAutospacing="0"/>
        <w:ind w:left="360"/>
        <w:rPr>
          <w:b/>
          <w:sz w:val="20"/>
          <w:szCs w:val="20"/>
        </w:rPr>
      </w:pPr>
    </w:p>
    <w:p w:rsidR="00F82670" w:rsidRPr="004D5BE5" w:rsidRDefault="00B167D4" w:rsidP="004D5BE5">
      <w:pPr>
        <w:pStyle w:val="Naslov1"/>
        <w:numPr>
          <w:ilvl w:val="0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" w:name="_Toc123301637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OPĆE ODREDBE</w:t>
      </w:r>
      <w:bookmarkEnd w:id="2"/>
    </w:p>
    <w:p w:rsidR="00C230E6" w:rsidRPr="004D5BE5" w:rsidRDefault="00F82670" w:rsidP="00B167D4">
      <w:pPr>
        <w:pStyle w:val="p16"/>
        <w:spacing w:before="0" w:beforeAutospacing="0" w:after="120" w:afterAutospacing="0"/>
        <w:jc w:val="center"/>
        <w:rPr>
          <w:sz w:val="20"/>
          <w:szCs w:val="20"/>
        </w:rPr>
      </w:pPr>
      <w:r w:rsidRPr="004D5BE5">
        <w:rPr>
          <w:sz w:val="20"/>
          <w:szCs w:val="20"/>
        </w:rPr>
        <w:t>Članak 1.</w:t>
      </w:r>
    </w:p>
    <w:p w:rsidR="00071D5A" w:rsidRPr="004D5BE5" w:rsidRDefault="00071D5A" w:rsidP="00B167D4">
      <w:pPr>
        <w:pStyle w:val="p16"/>
        <w:spacing w:before="0" w:beforeAutospacing="0" w:after="120" w:afterAutospacing="0"/>
        <w:ind w:hanging="425"/>
        <w:jc w:val="both"/>
        <w:rPr>
          <w:sz w:val="20"/>
          <w:szCs w:val="20"/>
        </w:rPr>
      </w:pPr>
      <w:r w:rsidRPr="004D5BE5">
        <w:rPr>
          <w:sz w:val="20"/>
          <w:szCs w:val="20"/>
        </w:rPr>
        <w:tab/>
      </w:r>
      <w:r w:rsidR="00F82670" w:rsidRPr="004D5BE5">
        <w:rPr>
          <w:sz w:val="20"/>
          <w:szCs w:val="20"/>
        </w:rPr>
        <w:t xml:space="preserve">U svrhu poštivanja osnovnih načela javne nabave te zakonitog, namjenskog i svrhovitog trošenja proračunskih sredstava, </w:t>
      </w:r>
      <w:r w:rsidR="00B167D4" w:rsidRPr="004D5BE5">
        <w:rPr>
          <w:sz w:val="20"/>
          <w:szCs w:val="20"/>
        </w:rPr>
        <w:t xml:space="preserve">Pravilnikom o provedbi postupka jednostavne nabave u </w:t>
      </w:r>
      <w:r w:rsidR="001514F1" w:rsidRPr="004D5BE5">
        <w:rPr>
          <w:sz w:val="20"/>
          <w:szCs w:val="20"/>
        </w:rPr>
        <w:t>Strukovnoj školi Gospić</w:t>
      </w:r>
      <w:r w:rsidR="00B167D4" w:rsidRPr="004D5BE5">
        <w:rPr>
          <w:sz w:val="20"/>
          <w:szCs w:val="20"/>
        </w:rPr>
        <w:t xml:space="preserve"> (u daljnjem tekstu: Pravilnik) </w:t>
      </w:r>
      <w:r w:rsidR="00F82670" w:rsidRPr="004D5BE5">
        <w:rPr>
          <w:sz w:val="20"/>
          <w:szCs w:val="20"/>
        </w:rPr>
        <w:t xml:space="preserve">uređuje </w:t>
      </w:r>
      <w:r w:rsidR="00B167D4" w:rsidRPr="004D5BE5">
        <w:rPr>
          <w:sz w:val="20"/>
          <w:szCs w:val="20"/>
        </w:rPr>
        <w:t xml:space="preserve">se </w:t>
      </w:r>
      <w:r w:rsidR="00F82670" w:rsidRPr="004D5BE5">
        <w:rPr>
          <w:sz w:val="20"/>
          <w:szCs w:val="20"/>
        </w:rPr>
        <w:t>postupak koji prethodi stvaranju ugovornog odnosa za nabavu robe, radova i usluga</w:t>
      </w:r>
      <w:r w:rsidR="001514F1" w:rsidRPr="004D5BE5">
        <w:rPr>
          <w:sz w:val="20"/>
          <w:szCs w:val="20"/>
        </w:rPr>
        <w:t>Strukovne škole Gospić</w:t>
      </w:r>
      <w:r w:rsidR="0074427E" w:rsidRPr="004D5BE5">
        <w:rPr>
          <w:sz w:val="20"/>
          <w:szCs w:val="20"/>
        </w:rPr>
        <w:t xml:space="preserve"> (u daljnjem tekstu: Naručitelja)</w:t>
      </w:r>
      <w:r w:rsidR="00F82670" w:rsidRPr="004D5BE5">
        <w:rPr>
          <w:sz w:val="20"/>
          <w:szCs w:val="20"/>
        </w:rPr>
        <w:t xml:space="preserve">, procijenjene vrijednosti do </w:t>
      </w:r>
      <w:r w:rsidR="00B35E0E">
        <w:rPr>
          <w:sz w:val="20"/>
          <w:szCs w:val="20"/>
        </w:rPr>
        <w:t>26.54</w:t>
      </w:r>
      <w:r w:rsidR="00E95046">
        <w:rPr>
          <w:sz w:val="20"/>
          <w:szCs w:val="20"/>
        </w:rPr>
        <w:t>0</w:t>
      </w:r>
      <w:r w:rsidR="00B35E0E">
        <w:rPr>
          <w:sz w:val="20"/>
          <w:szCs w:val="20"/>
        </w:rPr>
        <w:t>.</w:t>
      </w:r>
      <w:r w:rsidR="00E95046">
        <w:rPr>
          <w:sz w:val="20"/>
          <w:szCs w:val="20"/>
        </w:rPr>
        <w:t>00</w:t>
      </w:r>
      <w:r w:rsidR="00B35E0E">
        <w:rPr>
          <w:sz w:val="20"/>
          <w:szCs w:val="20"/>
        </w:rPr>
        <w:t xml:space="preserve"> €</w:t>
      </w:r>
      <w:r w:rsidR="00F82670" w:rsidRPr="004D5BE5">
        <w:rPr>
          <w:sz w:val="20"/>
          <w:szCs w:val="20"/>
        </w:rPr>
        <w:t xml:space="preserve"> za nabavu roba i usluga, odnosno </w:t>
      </w:r>
      <w:r w:rsidR="00E95046" w:rsidRPr="00E95046">
        <w:rPr>
          <w:sz w:val="20"/>
          <w:szCs w:val="20"/>
        </w:rPr>
        <w:t>66.360,00</w:t>
      </w:r>
      <w:r w:rsidR="00B35E0E">
        <w:rPr>
          <w:sz w:val="20"/>
          <w:szCs w:val="20"/>
        </w:rPr>
        <w:t xml:space="preserve"> €</w:t>
      </w:r>
      <w:r w:rsidR="00F82670" w:rsidRPr="004D5BE5">
        <w:rPr>
          <w:sz w:val="20"/>
          <w:szCs w:val="20"/>
        </w:rPr>
        <w:t xml:space="preserve"> za nabavu radova (u daljnjem tekstu:</w:t>
      </w:r>
      <w:r w:rsidR="00A623E9" w:rsidRPr="004D5BE5">
        <w:rPr>
          <w:sz w:val="20"/>
          <w:szCs w:val="20"/>
        </w:rPr>
        <w:t>jednostavna nabava</w:t>
      </w:r>
      <w:r w:rsidR="00F82670" w:rsidRPr="004D5BE5">
        <w:rPr>
          <w:sz w:val="20"/>
          <w:szCs w:val="20"/>
        </w:rPr>
        <w:t>) za koje sukladno odredbama Zakona o javnoj nabavi ne postoji obveza provedbe postupaka javne nabave.</w:t>
      </w:r>
    </w:p>
    <w:p w:rsidR="00A623E9" w:rsidRPr="004D5BE5" w:rsidRDefault="00A623E9" w:rsidP="00016285">
      <w:pPr>
        <w:pStyle w:val="p16"/>
        <w:spacing w:before="0" w:beforeAutospacing="0" w:after="120" w:afterAutospacing="0"/>
        <w:jc w:val="both"/>
        <w:rPr>
          <w:sz w:val="20"/>
          <w:szCs w:val="20"/>
        </w:rPr>
      </w:pPr>
      <w:r w:rsidRPr="004D5BE5">
        <w:rPr>
          <w:sz w:val="20"/>
          <w:szCs w:val="20"/>
        </w:rPr>
        <w:t xml:space="preserve">Procijenjena vrijednost nabave je vrijednost nabave </w:t>
      </w:r>
      <w:r w:rsidR="00096DC6" w:rsidRPr="004D5BE5">
        <w:rPr>
          <w:sz w:val="20"/>
          <w:szCs w:val="20"/>
        </w:rPr>
        <w:t xml:space="preserve">u smislu stavka 1. ovog članka je vrijednost </w:t>
      </w:r>
      <w:r w:rsidRPr="004D5BE5">
        <w:rPr>
          <w:sz w:val="20"/>
          <w:szCs w:val="20"/>
        </w:rPr>
        <w:t>izražena bez PDV-a.</w:t>
      </w:r>
    </w:p>
    <w:p w:rsidR="00F82670" w:rsidRPr="004D5BE5" w:rsidRDefault="00F82670" w:rsidP="00016285">
      <w:pPr>
        <w:pStyle w:val="p16"/>
        <w:spacing w:before="0" w:beforeAutospacing="0" w:after="120" w:afterAutospacing="0"/>
        <w:jc w:val="both"/>
        <w:rPr>
          <w:sz w:val="20"/>
          <w:szCs w:val="20"/>
        </w:rPr>
      </w:pPr>
      <w:r w:rsidRPr="004D5BE5">
        <w:rPr>
          <w:sz w:val="20"/>
          <w:szCs w:val="20"/>
        </w:rPr>
        <w:t xml:space="preserve">U provedbi postupaka nabave robe, radova i usluga osim ovog Pravilnika, obvezno je primjenjivati i druge važeće zakonske i podzakonske akte, kao i interne akte, a koji se odnose na </w:t>
      </w:r>
      <w:r w:rsidR="00163DDA" w:rsidRPr="004D5BE5">
        <w:rPr>
          <w:sz w:val="20"/>
          <w:szCs w:val="20"/>
        </w:rPr>
        <w:t>pojedini</w:t>
      </w:r>
      <w:r w:rsidR="00096DC6" w:rsidRPr="004D5BE5">
        <w:rPr>
          <w:sz w:val="20"/>
          <w:szCs w:val="20"/>
        </w:rPr>
        <w:t xml:space="preserve"> predmet nabave u smislu posebnih zakona.</w:t>
      </w:r>
    </w:p>
    <w:p w:rsidR="00827C5E" w:rsidRPr="004D5BE5" w:rsidRDefault="00827C5E" w:rsidP="00016285">
      <w:pPr>
        <w:pStyle w:val="p16"/>
        <w:spacing w:before="0" w:beforeAutospacing="0" w:after="120" w:afterAutospacing="0"/>
        <w:jc w:val="both"/>
        <w:rPr>
          <w:sz w:val="20"/>
          <w:szCs w:val="20"/>
        </w:rPr>
      </w:pPr>
      <w:r w:rsidRPr="004D5BE5">
        <w:rPr>
          <w:sz w:val="20"/>
          <w:szCs w:val="20"/>
        </w:rPr>
        <w:t>Izrazi koji se koriste u ovom Pravilniku, a koji imaju rodno značenje, bez obzira na to jesu li korišteni u muškom ili ženskom rodu, obuhvaćaju na jednak način i muški i ženski rod.</w:t>
      </w:r>
    </w:p>
    <w:p w:rsidR="00071D5A" w:rsidRPr="004D5BE5" w:rsidRDefault="00071D5A" w:rsidP="00B167D4">
      <w:pPr>
        <w:pStyle w:val="p16"/>
        <w:spacing w:before="0" w:beforeAutospacing="0" w:after="120" w:afterAutospacing="0"/>
        <w:jc w:val="both"/>
        <w:rPr>
          <w:sz w:val="20"/>
          <w:szCs w:val="20"/>
        </w:rPr>
      </w:pPr>
    </w:p>
    <w:p w:rsidR="00071D5A" w:rsidRPr="004D5BE5" w:rsidRDefault="00B167D4" w:rsidP="004D5BE5">
      <w:pPr>
        <w:pStyle w:val="Naslov1"/>
        <w:numPr>
          <w:ilvl w:val="0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" w:name="_Toc123301638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SPRJEČAVANJE SUKOBA INTERESA</w:t>
      </w:r>
      <w:bookmarkEnd w:id="3"/>
    </w:p>
    <w:p w:rsidR="00071D5A" w:rsidRPr="004D5BE5" w:rsidRDefault="00071D5A" w:rsidP="00B167D4">
      <w:pPr>
        <w:pStyle w:val="p16"/>
        <w:spacing w:before="0" w:beforeAutospacing="0" w:after="120" w:afterAutospacing="0"/>
        <w:ind w:firstLine="708"/>
        <w:jc w:val="both"/>
        <w:rPr>
          <w:b/>
          <w:sz w:val="20"/>
          <w:szCs w:val="20"/>
        </w:rPr>
      </w:pPr>
    </w:p>
    <w:p w:rsidR="00F82670" w:rsidRPr="004D5BE5" w:rsidRDefault="00F82670" w:rsidP="00B167D4">
      <w:pPr>
        <w:pStyle w:val="p16"/>
        <w:spacing w:before="0" w:beforeAutospacing="0" w:after="120" w:afterAutospacing="0"/>
        <w:jc w:val="center"/>
        <w:rPr>
          <w:sz w:val="20"/>
          <w:szCs w:val="20"/>
        </w:rPr>
      </w:pPr>
      <w:r w:rsidRPr="004D5BE5">
        <w:rPr>
          <w:sz w:val="20"/>
          <w:szCs w:val="20"/>
        </w:rPr>
        <w:t>Članak 2.</w:t>
      </w:r>
    </w:p>
    <w:p w:rsidR="00F82670" w:rsidRPr="004D5BE5" w:rsidRDefault="00F82670" w:rsidP="00016285">
      <w:pPr>
        <w:pStyle w:val="p16"/>
        <w:spacing w:before="0" w:beforeAutospacing="0" w:after="120" w:afterAutospacing="0"/>
        <w:jc w:val="both"/>
        <w:rPr>
          <w:sz w:val="20"/>
          <w:szCs w:val="20"/>
        </w:rPr>
      </w:pPr>
      <w:r w:rsidRPr="004D5BE5">
        <w:rPr>
          <w:sz w:val="20"/>
          <w:szCs w:val="20"/>
        </w:rPr>
        <w:t>O sukobu interesa na odgovarajući način primjenjuju se odredbe Zakona o javnoj nabavi.</w:t>
      </w:r>
    </w:p>
    <w:p w:rsidR="00071D5A" w:rsidRPr="004D5BE5" w:rsidRDefault="00071D5A" w:rsidP="003B5CCD">
      <w:pPr>
        <w:pStyle w:val="p16"/>
        <w:spacing w:before="0" w:beforeAutospacing="0" w:after="120" w:afterAutospacing="0"/>
        <w:rPr>
          <w:b/>
          <w:bCs/>
          <w:sz w:val="20"/>
          <w:szCs w:val="20"/>
        </w:rPr>
      </w:pPr>
    </w:p>
    <w:p w:rsidR="00071D5A" w:rsidRPr="004D5BE5" w:rsidRDefault="00B167D4" w:rsidP="004D5BE5">
      <w:pPr>
        <w:pStyle w:val="Naslov1"/>
        <w:numPr>
          <w:ilvl w:val="0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" w:name="_Toc123301639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OVLAŠTENJA ZA POKRETANJE POSTUPKA NABAVE I ZA DONOŠENJE ODLUKA</w:t>
      </w:r>
      <w:bookmarkEnd w:id="4"/>
    </w:p>
    <w:p w:rsidR="00071D5A" w:rsidRPr="004D5BE5" w:rsidRDefault="00071D5A" w:rsidP="00B167D4">
      <w:pPr>
        <w:pStyle w:val="p16"/>
        <w:spacing w:before="0" w:beforeAutospacing="0" w:after="120" w:afterAutospacing="0"/>
        <w:jc w:val="both"/>
        <w:rPr>
          <w:b/>
          <w:bCs/>
          <w:sz w:val="20"/>
          <w:szCs w:val="20"/>
        </w:rPr>
      </w:pPr>
      <w:r w:rsidRPr="004D5BE5">
        <w:rPr>
          <w:b/>
          <w:bCs/>
          <w:sz w:val="20"/>
          <w:szCs w:val="20"/>
        </w:rPr>
        <w:tab/>
      </w:r>
      <w:r w:rsidRPr="004D5BE5">
        <w:rPr>
          <w:b/>
          <w:bCs/>
          <w:sz w:val="20"/>
          <w:szCs w:val="20"/>
        </w:rPr>
        <w:tab/>
      </w:r>
      <w:r w:rsidRPr="004D5BE5">
        <w:rPr>
          <w:b/>
          <w:bCs/>
          <w:sz w:val="20"/>
          <w:szCs w:val="20"/>
        </w:rPr>
        <w:tab/>
      </w:r>
      <w:r w:rsidRPr="004D5BE5">
        <w:rPr>
          <w:b/>
          <w:bCs/>
          <w:sz w:val="20"/>
          <w:szCs w:val="20"/>
        </w:rPr>
        <w:tab/>
      </w:r>
      <w:r w:rsidRPr="004D5BE5">
        <w:rPr>
          <w:b/>
          <w:bCs/>
          <w:sz w:val="20"/>
          <w:szCs w:val="20"/>
        </w:rPr>
        <w:tab/>
      </w:r>
      <w:r w:rsidRPr="004D5BE5">
        <w:rPr>
          <w:b/>
          <w:bCs/>
          <w:sz w:val="20"/>
          <w:szCs w:val="20"/>
        </w:rPr>
        <w:tab/>
      </w:r>
    </w:p>
    <w:p w:rsidR="00071D5A" w:rsidRPr="00E95046" w:rsidRDefault="00071D5A" w:rsidP="00B167D4">
      <w:pPr>
        <w:pStyle w:val="p16"/>
        <w:spacing w:before="0" w:beforeAutospacing="0" w:after="120" w:afterAutospacing="0"/>
        <w:jc w:val="center"/>
        <w:rPr>
          <w:bCs/>
          <w:sz w:val="22"/>
          <w:szCs w:val="22"/>
        </w:rPr>
      </w:pPr>
      <w:r w:rsidRPr="00E95046">
        <w:rPr>
          <w:bCs/>
          <w:sz w:val="22"/>
          <w:szCs w:val="22"/>
        </w:rPr>
        <w:t>Članak 3.</w:t>
      </w:r>
    </w:p>
    <w:p w:rsidR="00E95046" w:rsidRPr="00E95046" w:rsidRDefault="00E95046" w:rsidP="00E95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9504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Odgovorna osoba za uspostavu i zakonitost sustava nabave je ravnatelj.</w:t>
      </w:r>
    </w:p>
    <w:p w:rsidR="00E95046" w:rsidRPr="00E95046" w:rsidRDefault="00E95046" w:rsidP="00E95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E95046" w:rsidRPr="00E95046" w:rsidRDefault="00E95046" w:rsidP="00E95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9504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Ovlaštenja za pokretanje postupaka nabave i za donošenje odluka:</w:t>
      </w:r>
    </w:p>
    <w:p w:rsidR="00E95046" w:rsidRPr="00E95046" w:rsidRDefault="00E95046" w:rsidP="00E9504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9504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za nabavu roba, radova i usluga do iznosa manjeg od 13.272,00 EUR-a odlučuje ravnatelj samostalno,</w:t>
      </w:r>
    </w:p>
    <w:p w:rsidR="00E95046" w:rsidRPr="00E95046" w:rsidRDefault="00E95046" w:rsidP="00E9504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9504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za nabavu roba, radova i usluga jednakih ili većih od 13.272,00 EUR-a do 26.540,00 EUR-a, odnosno do 66.360,00 EUR-a odlučuje Školski odbor,</w:t>
      </w:r>
    </w:p>
    <w:p w:rsidR="00E95046" w:rsidRPr="00E95046" w:rsidRDefault="00E95046" w:rsidP="00E9504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9504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za nabavu roba, radova i usluga većih od 66.360,00 EUR-a odlučuje Školski odbor uz suglasnost Osnivača.</w:t>
      </w:r>
    </w:p>
    <w:p w:rsidR="00E95046" w:rsidRPr="00E95046" w:rsidRDefault="00E95046" w:rsidP="00E950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95046" w:rsidRDefault="00E95046" w:rsidP="00E95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9504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Iznosi iz stavka 2. ovog članka predstavljaju vrijednosti izražene bez PDV-a.</w:t>
      </w:r>
    </w:p>
    <w:p w:rsidR="00E95046" w:rsidRPr="00E95046" w:rsidRDefault="00E95046" w:rsidP="00E95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434BF0" w:rsidRPr="004D5BE5" w:rsidRDefault="00434BF0" w:rsidP="00B167D4">
      <w:pPr>
        <w:pStyle w:val="p16"/>
        <w:spacing w:before="0" w:beforeAutospacing="0" w:after="120" w:afterAutospacing="0"/>
        <w:jc w:val="center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lastRenderedPageBreak/>
        <w:t>Članak</w:t>
      </w:r>
      <w:r w:rsidR="004B4DF9" w:rsidRPr="004D5BE5">
        <w:rPr>
          <w:bCs/>
          <w:sz w:val="20"/>
          <w:szCs w:val="20"/>
        </w:rPr>
        <w:t xml:space="preserve"> 4</w:t>
      </w:r>
      <w:r w:rsidRPr="004D5BE5">
        <w:rPr>
          <w:bCs/>
          <w:sz w:val="20"/>
          <w:szCs w:val="20"/>
        </w:rPr>
        <w:t>.</w:t>
      </w:r>
    </w:p>
    <w:p w:rsidR="00CC6B91" w:rsidRPr="004D5BE5" w:rsidRDefault="00CC6B91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Postupci jednostavne nabave pokreću se i provode u skladu s Procedurom stvaranja ugovornih obveza Naručitelja.</w:t>
      </w:r>
    </w:p>
    <w:p w:rsidR="00CC6B91" w:rsidRPr="004D5BE5" w:rsidRDefault="00CC6B91" w:rsidP="00B167D4">
      <w:pPr>
        <w:pStyle w:val="p16"/>
        <w:spacing w:before="0" w:beforeAutospacing="0" w:after="120" w:afterAutospacing="0"/>
        <w:jc w:val="center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Članak 5.</w:t>
      </w:r>
    </w:p>
    <w:p w:rsidR="00434BF0" w:rsidRPr="004D5BE5" w:rsidRDefault="00434BF0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Postupci jednostavne nabave provode se ukoliko je nabava u skladu s Planom nabave Škole za tekuću godinu.</w:t>
      </w:r>
    </w:p>
    <w:p w:rsidR="007912F4" w:rsidRPr="004D5BE5" w:rsidRDefault="007912F4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</w:p>
    <w:p w:rsidR="007912F4" w:rsidRPr="004D5BE5" w:rsidRDefault="00B167D4" w:rsidP="004D5BE5">
      <w:pPr>
        <w:pStyle w:val="Naslov1"/>
        <w:numPr>
          <w:ilvl w:val="0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23301640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PROVEDBA POSTUPKA JEDNOSTAVNE NABAVE</w:t>
      </w:r>
      <w:bookmarkEnd w:id="5"/>
    </w:p>
    <w:p w:rsidR="00B167D4" w:rsidRPr="004D5BE5" w:rsidRDefault="00B167D4" w:rsidP="00B167D4">
      <w:pPr>
        <w:pStyle w:val="p16"/>
        <w:spacing w:before="0" w:beforeAutospacing="0" w:after="120" w:afterAutospacing="0"/>
        <w:jc w:val="both"/>
        <w:rPr>
          <w:b/>
          <w:bCs/>
          <w:sz w:val="20"/>
          <w:szCs w:val="20"/>
        </w:rPr>
      </w:pPr>
    </w:p>
    <w:p w:rsidR="007912F4" w:rsidRPr="004D5BE5" w:rsidRDefault="007912F4" w:rsidP="004D5BE5">
      <w:pPr>
        <w:pStyle w:val="Naslov2"/>
        <w:numPr>
          <w:ilvl w:val="1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23301641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Jednostavna nabava procijenjene vrijednosti </w:t>
      </w:r>
      <w:r w:rsidR="004F1168">
        <w:rPr>
          <w:rFonts w:ascii="Times New Roman" w:hAnsi="Times New Roman" w:cs="Times New Roman"/>
          <w:b/>
          <w:bCs/>
          <w:color w:val="auto"/>
          <w:sz w:val="22"/>
          <w:szCs w:val="22"/>
        </w:rPr>
        <w:t>manje od</w:t>
      </w:r>
      <w:r w:rsidR="004F1168" w:rsidRPr="004F11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13.272,00 </w:t>
      </w:r>
      <w:r w:rsidR="00B35E0E" w:rsidRPr="00B35E0E">
        <w:rPr>
          <w:rFonts w:ascii="Times New Roman" w:hAnsi="Times New Roman" w:cs="Times New Roman"/>
          <w:b/>
          <w:bCs/>
          <w:color w:val="auto"/>
          <w:sz w:val="22"/>
          <w:szCs w:val="22"/>
        </w:rPr>
        <w:t>€</w:t>
      </w:r>
      <w:bookmarkEnd w:id="6"/>
    </w:p>
    <w:p w:rsidR="007912F4" w:rsidRPr="004D5BE5" w:rsidRDefault="007912F4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</w:p>
    <w:p w:rsidR="007912F4" w:rsidRPr="004D5BE5" w:rsidRDefault="00CC6B91" w:rsidP="00B167D4">
      <w:pPr>
        <w:pStyle w:val="p16"/>
        <w:spacing w:before="0" w:beforeAutospacing="0" w:after="120" w:afterAutospacing="0"/>
        <w:jc w:val="center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Članak 6</w:t>
      </w:r>
      <w:r w:rsidR="007912F4" w:rsidRPr="004D5BE5">
        <w:rPr>
          <w:bCs/>
          <w:sz w:val="20"/>
          <w:szCs w:val="20"/>
        </w:rPr>
        <w:t>.</w:t>
      </w:r>
    </w:p>
    <w:p w:rsidR="007912F4" w:rsidRPr="004D5BE5" w:rsidRDefault="007912F4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Nabav</w:t>
      </w:r>
      <w:r w:rsidR="003470CD" w:rsidRPr="004D5BE5">
        <w:rPr>
          <w:bCs/>
          <w:sz w:val="20"/>
          <w:szCs w:val="20"/>
        </w:rPr>
        <w:t>u</w:t>
      </w:r>
      <w:r w:rsidRPr="004D5BE5">
        <w:rPr>
          <w:bCs/>
          <w:sz w:val="20"/>
          <w:szCs w:val="20"/>
        </w:rPr>
        <w:t xml:space="preserve"> roba, radova i usluga proc</w:t>
      </w:r>
      <w:r w:rsidR="008A093F" w:rsidRPr="004D5BE5">
        <w:rPr>
          <w:bCs/>
          <w:sz w:val="20"/>
          <w:szCs w:val="20"/>
        </w:rPr>
        <w:t>i</w:t>
      </w:r>
      <w:r w:rsidRPr="004D5BE5">
        <w:rPr>
          <w:bCs/>
          <w:sz w:val="20"/>
          <w:szCs w:val="20"/>
        </w:rPr>
        <w:t>jenje</w:t>
      </w:r>
      <w:r w:rsidR="00407CCC" w:rsidRPr="004D5BE5">
        <w:rPr>
          <w:bCs/>
          <w:sz w:val="20"/>
          <w:szCs w:val="20"/>
        </w:rPr>
        <w:t xml:space="preserve">ne vrijednosti manje od </w:t>
      </w:r>
      <w:r w:rsidR="004F1168" w:rsidRPr="004F1168">
        <w:rPr>
          <w:bCs/>
          <w:sz w:val="20"/>
          <w:szCs w:val="20"/>
        </w:rPr>
        <w:t xml:space="preserve">13.272,00 </w:t>
      </w:r>
      <w:r w:rsidR="00B35E0E" w:rsidRPr="00B35E0E">
        <w:rPr>
          <w:bCs/>
          <w:sz w:val="20"/>
          <w:szCs w:val="20"/>
        </w:rPr>
        <w:t>€</w:t>
      </w:r>
      <w:r w:rsidRPr="004D5BE5">
        <w:rPr>
          <w:bCs/>
          <w:sz w:val="20"/>
          <w:szCs w:val="20"/>
        </w:rPr>
        <w:t>, provodi se izdavanjem narudžbenice ili zaključivanjem ugovora s jednim gospodarskim subjektom po vlastitom izboru.</w:t>
      </w:r>
    </w:p>
    <w:p w:rsidR="00016285" w:rsidRPr="004D5BE5" w:rsidRDefault="007912F4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 xml:space="preserve">Narudžbenica obvezno sadrži: naziv, adresu, OIB naručitelja, naziv i adresu i OIB ponuditelja, broj i nadnevak izdavanja narudžbenice, naziv robe/radova/usluga koje se nabavljaju, jedinicu mjere, količinu i cijena, te mjesto isporuke, način i rok plaćanja, gospodarskom subjektu-dobavljaču. </w:t>
      </w:r>
    </w:p>
    <w:p w:rsidR="007912F4" w:rsidRPr="004D5BE5" w:rsidRDefault="007912F4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Narudžbenicu potpisuje ravnatelj Škole, odnosno osoba koju ovlasti ravnatelj.</w:t>
      </w:r>
    </w:p>
    <w:p w:rsidR="007912F4" w:rsidRPr="004D5BE5" w:rsidRDefault="007912F4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Ugovor obvezno sadrži podatke o: ugovornim stranama koje sklapaju ugovor, mjestu sklapanja ugovora, predmetu ugovora, cijeni i ostalim bitnim sastojcima ugovora sukladno Zakonu o obveznim odnosima. Ugovor potpisuje ravnatelj Škole.</w:t>
      </w:r>
    </w:p>
    <w:p w:rsidR="003470CD" w:rsidRPr="004D5BE5" w:rsidRDefault="003470CD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</w:p>
    <w:p w:rsidR="003470CD" w:rsidRPr="004D5BE5" w:rsidRDefault="003470CD" w:rsidP="004D5BE5">
      <w:pPr>
        <w:pStyle w:val="Naslov2"/>
        <w:numPr>
          <w:ilvl w:val="1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7" w:name="_Toc123301642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Jednostavna nabava procijenjene vrijednosti jednake ili veće od </w:t>
      </w:r>
      <w:r w:rsidR="004F1168" w:rsidRPr="004F11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13.272,00 </w:t>
      </w:r>
      <w:r w:rsidR="00B35E0E" w:rsidRPr="00B35E0E">
        <w:rPr>
          <w:rFonts w:ascii="Times New Roman" w:hAnsi="Times New Roman" w:cs="Times New Roman"/>
          <w:b/>
          <w:bCs/>
          <w:color w:val="auto"/>
          <w:sz w:val="22"/>
          <w:szCs w:val="22"/>
        </w:rPr>
        <w:t>€</w:t>
      </w:r>
      <w:r w:rsidR="00B167D4"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="004F1168" w:rsidRPr="004F11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26.540,00 </w:t>
      </w:r>
      <w:r w:rsidR="00B35E0E">
        <w:rPr>
          <w:rFonts w:ascii="Times New Roman" w:hAnsi="Times New Roman" w:cs="Times New Roman"/>
          <w:b/>
          <w:bCs/>
          <w:color w:val="auto"/>
          <w:sz w:val="22"/>
          <w:szCs w:val="22"/>
        </w:rPr>
        <w:t>€</w:t>
      </w:r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odnosno </w:t>
      </w:r>
      <w:r w:rsidR="004F1168" w:rsidRPr="004F11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66.360,00 </w:t>
      </w:r>
      <w:r w:rsidR="00B35E0E">
        <w:rPr>
          <w:rFonts w:ascii="Times New Roman" w:hAnsi="Times New Roman" w:cs="Times New Roman"/>
          <w:b/>
          <w:bCs/>
          <w:color w:val="auto"/>
          <w:sz w:val="22"/>
          <w:szCs w:val="22"/>
        </w:rPr>
        <w:t>€</w:t>
      </w:r>
      <w:bookmarkEnd w:id="7"/>
    </w:p>
    <w:p w:rsidR="003470CD" w:rsidRPr="004D5BE5" w:rsidRDefault="003470CD" w:rsidP="00B167D4">
      <w:pPr>
        <w:pStyle w:val="p16"/>
        <w:spacing w:before="0" w:beforeAutospacing="0" w:after="120" w:afterAutospacing="0"/>
        <w:jc w:val="both"/>
        <w:rPr>
          <w:b/>
          <w:bCs/>
          <w:sz w:val="20"/>
          <w:szCs w:val="20"/>
        </w:rPr>
      </w:pPr>
    </w:p>
    <w:p w:rsidR="003470CD" w:rsidRPr="004D5BE5" w:rsidRDefault="00CC6B91" w:rsidP="00B167D4">
      <w:pPr>
        <w:pStyle w:val="p16"/>
        <w:spacing w:before="0" w:beforeAutospacing="0" w:after="120" w:afterAutospacing="0"/>
        <w:jc w:val="center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Članak 7</w:t>
      </w:r>
      <w:r w:rsidR="003470CD" w:rsidRPr="004D5BE5">
        <w:rPr>
          <w:bCs/>
          <w:sz w:val="20"/>
          <w:szCs w:val="20"/>
        </w:rPr>
        <w:t>.</w:t>
      </w:r>
    </w:p>
    <w:p w:rsidR="003470CD" w:rsidRPr="004D5BE5" w:rsidRDefault="00EA7E21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Nabavu rob</w:t>
      </w:r>
      <w:r w:rsidR="003470CD" w:rsidRPr="004D5BE5">
        <w:rPr>
          <w:bCs/>
          <w:sz w:val="20"/>
          <w:szCs w:val="20"/>
        </w:rPr>
        <w:t>a, radova i usluga proc</w:t>
      </w:r>
      <w:r w:rsidR="008A093F" w:rsidRPr="004D5BE5">
        <w:rPr>
          <w:bCs/>
          <w:sz w:val="20"/>
          <w:szCs w:val="20"/>
        </w:rPr>
        <w:t>i</w:t>
      </w:r>
      <w:r w:rsidR="003470CD" w:rsidRPr="004D5BE5">
        <w:rPr>
          <w:bCs/>
          <w:sz w:val="20"/>
          <w:szCs w:val="20"/>
        </w:rPr>
        <w:t xml:space="preserve">jenjene vrijednosti jednake ili veće od </w:t>
      </w:r>
      <w:r w:rsidR="004F1168" w:rsidRPr="004F1168">
        <w:rPr>
          <w:bCs/>
          <w:sz w:val="20"/>
          <w:szCs w:val="20"/>
        </w:rPr>
        <w:t xml:space="preserve">13.272,00 </w:t>
      </w:r>
      <w:r w:rsidR="00B35E0E" w:rsidRPr="00B35E0E">
        <w:rPr>
          <w:bCs/>
          <w:sz w:val="20"/>
          <w:szCs w:val="20"/>
        </w:rPr>
        <w:t>€</w:t>
      </w:r>
      <w:r w:rsidR="003470CD" w:rsidRPr="004D5BE5">
        <w:rPr>
          <w:bCs/>
          <w:sz w:val="20"/>
          <w:szCs w:val="20"/>
        </w:rPr>
        <w:t>, a manje od</w:t>
      </w:r>
      <w:r w:rsidR="004F1168" w:rsidRPr="004F1168">
        <w:rPr>
          <w:bCs/>
          <w:sz w:val="20"/>
          <w:szCs w:val="20"/>
        </w:rPr>
        <w:t xml:space="preserve">26.540,00 </w:t>
      </w:r>
      <w:r w:rsidR="00B35E0E" w:rsidRPr="00B35E0E">
        <w:rPr>
          <w:bCs/>
          <w:sz w:val="20"/>
          <w:szCs w:val="20"/>
        </w:rPr>
        <w:t>€</w:t>
      </w:r>
      <w:r w:rsidR="003470CD" w:rsidRPr="004D5BE5">
        <w:rPr>
          <w:bCs/>
          <w:sz w:val="20"/>
          <w:szCs w:val="20"/>
        </w:rPr>
        <w:t xml:space="preserve">za nabavu roba i usluga, odnosno do </w:t>
      </w:r>
      <w:r w:rsidR="004F1168" w:rsidRPr="004F1168">
        <w:rPr>
          <w:bCs/>
          <w:sz w:val="20"/>
          <w:szCs w:val="20"/>
        </w:rPr>
        <w:t xml:space="preserve">66.360,00 </w:t>
      </w:r>
      <w:r w:rsidR="00B35E0E" w:rsidRPr="00B35E0E">
        <w:rPr>
          <w:bCs/>
          <w:sz w:val="20"/>
          <w:szCs w:val="20"/>
        </w:rPr>
        <w:t>€</w:t>
      </w:r>
      <w:r w:rsidR="003470CD" w:rsidRPr="004D5BE5">
        <w:rPr>
          <w:bCs/>
          <w:sz w:val="20"/>
          <w:szCs w:val="20"/>
        </w:rPr>
        <w:t xml:space="preserve"> za radove, Naručitelj provodi pozivom za dostavu ponuda na najmanje 3 (tri) gospodarska subjekta po vlastitom izboru.</w:t>
      </w:r>
    </w:p>
    <w:p w:rsidR="004C0A08" w:rsidRPr="004D5BE5" w:rsidRDefault="004C0A08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</w:p>
    <w:p w:rsidR="00016285" w:rsidRPr="004D5BE5" w:rsidRDefault="00CC6B91" w:rsidP="00016285">
      <w:pPr>
        <w:pStyle w:val="p16"/>
        <w:spacing w:before="0" w:beforeAutospacing="0" w:after="120" w:afterAutospacing="0"/>
        <w:jc w:val="center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Članak 8</w:t>
      </w:r>
      <w:r w:rsidR="004C0A08" w:rsidRPr="004D5BE5">
        <w:rPr>
          <w:bCs/>
          <w:sz w:val="20"/>
          <w:szCs w:val="20"/>
        </w:rPr>
        <w:t>.</w:t>
      </w:r>
    </w:p>
    <w:p w:rsidR="004C0A08" w:rsidRPr="004D5BE5" w:rsidRDefault="004C0A08" w:rsidP="00016285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 xml:space="preserve">Pripremu i provedbu postupka jednostavne </w:t>
      </w:r>
      <w:r w:rsidR="008A093F" w:rsidRPr="004D5BE5">
        <w:rPr>
          <w:bCs/>
          <w:sz w:val="20"/>
          <w:szCs w:val="20"/>
        </w:rPr>
        <w:t>n</w:t>
      </w:r>
      <w:r w:rsidRPr="004D5BE5">
        <w:rPr>
          <w:bCs/>
          <w:sz w:val="20"/>
          <w:szCs w:val="20"/>
        </w:rPr>
        <w:t>abave provode ovlašteni predstavnici Naručitelja – Povjerenstvo od tri (3) člana koje imenuje Naručitelj internom odlukom, te određuje njihove obveze i ovlasti u postupku jednostavne nabave.</w:t>
      </w:r>
    </w:p>
    <w:p w:rsidR="004C0A08" w:rsidRPr="004D5BE5" w:rsidRDefault="004C0A08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Ovlašteni predstavnici Naručitelja mogu biti i druge osobe, ako imaju utjecaj na odlučivanje i/ili druge radnje u vezi s pojedinim postupkom jednostavne nabave.</w:t>
      </w:r>
    </w:p>
    <w:p w:rsidR="003B4FB7" w:rsidRPr="004D5BE5" w:rsidRDefault="003B4FB7" w:rsidP="00B167D4">
      <w:pPr>
        <w:pStyle w:val="p16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:rsidR="004C0A08" w:rsidRPr="004D5BE5" w:rsidRDefault="004C0A08" w:rsidP="004D5BE5">
      <w:pPr>
        <w:pStyle w:val="Naslov2"/>
        <w:numPr>
          <w:ilvl w:val="1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8" w:name="_Toc123301643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Poziv za dostavu ponude</w:t>
      </w:r>
      <w:bookmarkEnd w:id="8"/>
    </w:p>
    <w:p w:rsidR="004C0A08" w:rsidRPr="004D5BE5" w:rsidRDefault="004C0A08" w:rsidP="00B167D4">
      <w:pPr>
        <w:pStyle w:val="p16"/>
        <w:spacing w:before="0" w:beforeAutospacing="0" w:after="120" w:afterAutospacing="0"/>
        <w:jc w:val="both"/>
        <w:rPr>
          <w:b/>
          <w:bCs/>
          <w:sz w:val="20"/>
          <w:szCs w:val="20"/>
        </w:rPr>
      </w:pPr>
    </w:p>
    <w:p w:rsidR="004C0A08" w:rsidRPr="004D5BE5" w:rsidRDefault="00CC6B91" w:rsidP="00B167D4">
      <w:pPr>
        <w:pStyle w:val="p16"/>
        <w:spacing w:before="0" w:beforeAutospacing="0" w:after="120" w:afterAutospacing="0"/>
        <w:jc w:val="center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>Članak 9</w:t>
      </w:r>
      <w:r w:rsidR="004C0A08" w:rsidRPr="004D5BE5">
        <w:rPr>
          <w:bCs/>
          <w:sz w:val="20"/>
          <w:szCs w:val="20"/>
        </w:rPr>
        <w:t>.</w:t>
      </w:r>
    </w:p>
    <w:p w:rsidR="004C0A08" w:rsidRPr="004D5BE5" w:rsidRDefault="004C0A08" w:rsidP="00B167D4">
      <w:pPr>
        <w:pStyle w:val="p16"/>
        <w:spacing w:before="0" w:beforeAutospacing="0" w:after="120" w:afterAutospacing="0"/>
        <w:jc w:val="both"/>
        <w:rPr>
          <w:bCs/>
          <w:sz w:val="20"/>
          <w:szCs w:val="20"/>
        </w:rPr>
      </w:pPr>
      <w:r w:rsidRPr="004D5BE5">
        <w:rPr>
          <w:bCs/>
          <w:sz w:val="20"/>
          <w:szCs w:val="20"/>
        </w:rPr>
        <w:t xml:space="preserve">Poziv za dostavu ponude mora biti jasan, razumljiv i nedvojben, te izrađen na način da omogući podnošenje usporedivih ponuda. </w:t>
      </w:r>
    </w:p>
    <w:p w:rsidR="00010AB9" w:rsidRPr="004D5BE5" w:rsidRDefault="004C0A08" w:rsidP="000162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Poziv za dostavu ponude treba sadržavati najmanje: naziv naručitelja, opis predmeta nabave i tehničke specifikacije, proc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i</w:t>
      </w:r>
      <w:r w:rsidRPr="004D5BE5">
        <w:rPr>
          <w:rFonts w:ascii="Times New Roman" w:hAnsi="Times New Roman" w:cs="Times New Roman"/>
          <w:bCs/>
          <w:sz w:val="20"/>
          <w:szCs w:val="20"/>
        </w:rPr>
        <w:t>jenjenu vrijednost nabave (bez PDV-a), kriterije za odabir najpovoljnije ponude, rok isporuke, uvjete plaćanja, rok za dostavu ponude, kontakt osobu, broj telefona i adresu elektroničke pošte, te adresu na koju se dostavljaju ponude, podatke  o potrebnim jamstvima (za ozbiljnost ponude, za uredno ispunjenje ugovora i za uklanjanje nedostataka u jamstvenom roku)</w:t>
      </w:r>
      <w:r w:rsidR="00010AB9" w:rsidRPr="004D5BE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010AB9" w:rsidRPr="004D5BE5" w:rsidRDefault="00010AB9" w:rsidP="000162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lastRenderedPageBreak/>
        <w:t>Navedena jamstva,</w:t>
      </w:r>
      <w:r w:rsidR="00EA7E21" w:rsidRPr="004D5BE5">
        <w:rPr>
          <w:rFonts w:ascii="Times New Roman" w:hAnsi="Times New Roman" w:cs="Times New Roman"/>
          <w:bCs/>
          <w:sz w:val="20"/>
          <w:szCs w:val="20"/>
        </w:rPr>
        <w:t xml:space="preserve"> na koje se na odgovara</w:t>
      </w:r>
      <w:r w:rsidR="006F5D7C" w:rsidRPr="004D5BE5">
        <w:rPr>
          <w:rFonts w:ascii="Times New Roman" w:hAnsi="Times New Roman" w:cs="Times New Roman"/>
          <w:bCs/>
          <w:sz w:val="20"/>
          <w:szCs w:val="20"/>
        </w:rPr>
        <w:t>jući način primjenjuju odredbe Z</w:t>
      </w:r>
      <w:r w:rsidR="00EA7E21" w:rsidRPr="004D5BE5">
        <w:rPr>
          <w:rFonts w:ascii="Times New Roman" w:hAnsi="Times New Roman" w:cs="Times New Roman"/>
          <w:bCs/>
          <w:sz w:val="20"/>
          <w:szCs w:val="20"/>
        </w:rPr>
        <w:t>akona o javnoj nabavi,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Naručitelj u postupku nabave može tražiti od gospodarskih subjekata</w:t>
      </w:r>
      <w:r w:rsidR="00EA7E21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6F5D7C" w:rsidRPr="004D5BE5" w:rsidRDefault="006F5D7C" w:rsidP="000162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Poziv za dostavu ponuda upućuje se na način koji omogućuje dokazivanje da je isti zaprimljen od strane gospodarskog subjekta (dostavnica, povratnica, izvješće o uspješnom slanju telefaksom, potvrda e-mailom</w:t>
      </w:r>
      <w:r w:rsidR="00B81CC7" w:rsidRPr="004D5BE5">
        <w:rPr>
          <w:rFonts w:ascii="Times New Roman" w:hAnsi="Times New Roman" w:cs="Times New Roman"/>
          <w:bCs/>
          <w:sz w:val="20"/>
          <w:szCs w:val="20"/>
        </w:rPr>
        <w:t xml:space="preserve"> i sl.</w:t>
      </w:r>
      <w:r w:rsidRPr="004D5BE5">
        <w:rPr>
          <w:rFonts w:ascii="Times New Roman" w:hAnsi="Times New Roman" w:cs="Times New Roman"/>
          <w:bCs/>
          <w:sz w:val="20"/>
          <w:szCs w:val="20"/>
        </w:rPr>
        <w:t>).</w:t>
      </w:r>
    </w:p>
    <w:p w:rsidR="006F5D7C" w:rsidRPr="004D5BE5" w:rsidRDefault="006F5D7C" w:rsidP="000162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Poziv za dostavu ponuda objavlj</w:t>
      </w:r>
      <w:r w:rsidR="00016285" w:rsidRPr="004D5BE5">
        <w:rPr>
          <w:rFonts w:ascii="Times New Roman" w:hAnsi="Times New Roman" w:cs="Times New Roman"/>
          <w:bCs/>
          <w:sz w:val="20"/>
          <w:szCs w:val="20"/>
        </w:rPr>
        <w:t>ujese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na internetskim stranicama Škole.</w:t>
      </w:r>
    </w:p>
    <w:p w:rsidR="006F5D7C" w:rsidRPr="004D5BE5" w:rsidRDefault="006F5D7C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5D7C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10</w:t>
      </w:r>
      <w:r w:rsidR="006F5D7C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6F5D7C" w:rsidRPr="004D5BE5" w:rsidRDefault="006F5D7C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Rokovi za dostavu ponude određuju se na način da se utvrdi točan dan i vrijeme do kojeg gospodarski subjekti mogu dostaviti svoju ponudu.</w:t>
      </w:r>
    </w:p>
    <w:p w:rsidR="006F5D7C" w:rsidRPr="00B10B75" w:rsidRDefault="006F5D7C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Rok za dostavu ponuda </w:t>
      </w:r>
      <w:r w:rsidR="00733DF3">
        <w:rPr>
          <w:rFonts w:ascii="Times New Roman" w:hAnsi="Times New Roman" w:cs="Times New Roman"/>
          <w:bCs/>
          <w:sz w:val="20"/>
          <w:szCs w:val="20"/>
        </w:rPr>
        <w:t>mora biti sukladan složenosti predmeta nabave i vremenu potrebnom za izradu i predaju ponude, a ne smije biti kraći od pet (5) dana od dostave Poziva za dostavu ponuda gospodarskim subjektima ili od objave Poziva za dostavu ponuda na mrežnoj stran</w:t>
      </w:r>
      <w:r w:rsidR="00733DF3" w:rsidRPr="00733DF3">
        <w:rPr>
          <w:rFonts w:ascii="Times New Roman" w:hAnsi="Times New Roman" w:cs="Times New Roman"/>
          <w:bCs/>
          <w:sz w:val="20"/>
          <w:szCs w:val="20"/>
        </w:rPr>
        <w:t>ici</w:t>
      </w:r>
      <w:r w:rsidRPr="00733DF3">
        <w:rPr>
          <w:rFonts w:ascii="Times New Roman" w:hAnsi="Times New Roman" w:cs="Times New Roman"/>
          <w:bCs/>
          <w:sz w:val="20"/>
          <w:szCs w:val="20"/>
        </w:rPr>
        <w:t>.</w:t>
      </w:r>
    </w:p>
    <w:p w:rsidR="006F5D7C" w:rsidRPr="004D5BE5" w:rsidRDefault="006F5D7C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5D7C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11</w:t>
      </w:r>
      <w:r w:rsidR="00325AE9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6F5D7C" w:rsidRPr="004D5BE5" w:rsidRDefault="006F5D7C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Sve dokumente koje Naručitelj traži, ponuditelj</w:t>
      </w:r>
      <w:r w:rsidR="00325AE9" w:rsidRPr="004D5BE5">
        <w:rPr>
          <w:rFonts w:ascii="Times New Roman" w:hAnsi="Times New Roman" w:cs="Times New Roman"/>
          <w:bCs/>
          <w:sz w:val="20"/>
          <w:szCs w:val="20"/>
        </w:rPr>
        <w:t>i mogu dostaviti u neovjerenoj preslici s mogućnošću primjene elektroničkih sredstava komunikacije.</w:t>
      </w:r>
    </w:p>
    <w:p w:rsidR="004B4DF9" w:rsidRPr="004D5BE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B4DF9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12</w:t>
      </w:r>
      <w:r w:rsidR="004B4DF9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4B4DF9" w:rsidRPr="004D5BE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Za odabir ponude dovoljna je jedna (1) pristigla ponuda koja udovoljava svim tr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a</w:t>
      </w:r>
      <w:r w:rsidRPr="004D5BE5">
        <w:rPr>
          <w:rFonts w:ascii="Times New Roman" w:hAnsi="Times New Roman" w:cs="Times New Roman"/>
          <w:bCs/>
          <w:sz w:val="20"/>
          <w:szCs w:val="20"/>
        </w:rPr>
        <w:t>ž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e</w:t>
      </w:r>
      <w:r w:rsidRPr="004D5BE5">
        <w:rPr>
          <w:rFonts w:ascii="Times New Roman" w:hAnsi="Times New Roman" w:cs="Times New Roman"/>
          <w:bCs/>
          <w:sz w:val="20"/>
          <w:szCs w:val="20"/>
        </w:rPr>
        <w:t>nim uvjetima Naručitelja.</w:t>
      </w:r>
    </w:p>
    <w:p w:rsidR="004B4DF9" w:rsidRPr="004D5BE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Iznimno, ovisno o prirodi predmeta nabave i tržišnog natjecanja, Poziv za dostavu ponuda može se uputiti najmanje jednom (1) gospodarskom subjektu, u slučajevima:</w:t>
      </w:r>
    </w:p>
    <w:p w:rsidR="004B4DF9" w:rsidRPr="004D5BE5" w:rsidRDefault="004B4DF9" w:rsidP="00B167D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kad to zaht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i</w:t>
      </w:r>
      <w:r w:rsidRPr="004D5BE5">
        <w:rPr>
          <w:rFonts w:ascii="Times New Roman" w:hAnsi="Times New Roman" w:cs="Times New Roman"/>
          <w:bCs/>
          <w:sz w:val="20"/>
          <w:szCs w:val="20"/>
        </w:rPr>
        <w:t>jevaju tehnički ili umjetnički razlozi, kod zaštite isključivih prava i na temelju isključivih prava na temelju posebnih zakona i drugih propisa,</w:t>
      </w:r>
    </w:p>
    <w:p w:rsidR="004B4DF9" w:rsidRPr="004D5BE5" w:rsidRDefault="004B4DF9" w:rsidP="00B167D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kod hotelskih i restoranskih usluga, odvjetničkih usluga, javnobilježn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i</w:t>
      </w:r>
      <w:r w:rsidRPr="004D5BE5">
        <w:rPr>
          <w:rFonts w:ascii="Times New Roman" w:hAnsi="Times New Roman" w:cs="Times New Roman"/>
          <w:bCs/>
          <w:sz w:val="20"/>
          <w:szCs w:val="20"/>
        </w:rPr>
        <w:t>čkih usluga, konzervatorskih uslu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g</w:t>
      </w:r>
      <w:r w:rsidRPr="004D5BE5">
        <w:rPr>
          <w:rFonts w:ascii="Times New Roman" w:hAnsi="Times New Roman" w:cs="Times New Roman"/>
          <w:bCs/>
          <w:sz w:val="20"/>
          <w:szCs w:val="20"/>
        </w:rPr>
        <w:t>a, usluga vještaka,</w:t>
      </w:r>
    </w:p>
    <w:p w:rsidR="004B4DF9" w:rsidRPr="004D5BE5" w:rsidRDefault="004B4DF9" w:rsidP="00B167D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kada je to potrebno zbog obavljanja usluga ili radova na dovršenju započetih, a povezanih funkcionalnih ili prostornih cjelina,</w:t>
      </w:r>
    </w:p>
    <w:p w:rsidR="004B4DF9" w:rsidRPr="004D5BE5" w:rsidRDefault="004B4DF9" w:rsidP="00B167D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provedbe nabave koja zahtjeva žurnost, te u ostalim slučajevima.</w:t>
      </w:r>
    </w:p>
    <w:p w:rsidR="003B4FB7" w:rsidRPr="004D5BE5" w:rsidRDefault="003B4FB7" w:rsidP="00B167D4">
      <w:pPr>
        <w:autoSpaceDE w:val="0"/>
        <w:autoSpaceDN w:val="0"/>
        <w:adjustRightInd w:val="0"/>
        <w:spacing w:after="120" w:line="240" w:lineRule="auto"/>
        <w:ind w:firstLine="4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4DF9" w:rsidRPr="004D5BE5" w:rsidRDefault="00016285" w:rsidP="004D5BE5">
      <w:pPr>
        <w:pStyle w:val="Naslov2"/>
        <w:numPr>
          <w:ilvl w:val="1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Hlk65064719"/>
      <w:bookmarkStart w:id="10" w:name="_Toc123301644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="004B4DF9"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dredbe o ponudi</w:t>
      </w:r>
      <w:bookmarkEnd w:id="9"/>
      <w:bookmarkEnd w:id="10"/>
    </w:p>
    <w:p w:rsidR="004B4DF9" w:rsidRPr="004D5BE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4DF9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13</w:t>
      </w:r>
      <w:r w:rsidR="004B4DF9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4B4DF9" w:rsidRPr="004D5BE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Pri izradi ponude Ponuditelj se mora pridržavati zahtjeva i uvjeta iz Poziva.</w:t>
      </w:r>
    </w:p>
    <w:p w:rsidR="004B4DF9" w:rsidRPr="00B10B7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Cijena ponude </w:t>
      </w:r>
      <w:r w:rsidR="008A093F" w:rsidRPr="00B10B75">
        <w:rPr>
          <w:rFonts w:ascii="Times New Roman" w:hAnsi="Times New Roman" w:cs="Times New Roman"/>
          <w:bCs/>
          <w:sz w:val="20"/>
          <w:szCs w:val="20"/>
        </w:rPr>
        <w:t>i</w:t>
      </w:r>
      <w:r w:rsidRPr="00B10B75">
        <w:rPr>
          <w:rFonts w:ascii="Times New Roman" w:hAnsi="Times New Roman" w:cs="Times New Roman"/>
          <w:bCs/>
          <w:sz w:val="20"/>
          <w:szCs w:val="20"/>
        </w:rPr>
        <w:t xml:space="preserve">zražava se u </w:t>
      </w:r>
      <w:r w:rsidR="004D5BE5" w:rsidRPr="00B10B75">
        <w:rPr>
          <w:rFonts w:ascii="Times New Roman" w:hAnsi="Times New Roman" w:cs="Times New Roman"/>
          <w:bCs/>
          <w:sz w:val="20"/>
          <w:szCs w:val="20"/>
        </w:rPr>
        <w:t>eurima</w:t>
      </w:r>
      <w:r w:rsidRPr="00B10B75">
        <w:rPr>
          <w:rFonts w:ascii="Times New Roman" w:hAnsi="Times New Roman" w:cs="Times New Roman"/>
          <w:bCs/>
          <w:sz w:val="20"/>
          <w:szCs w:val="20"/>
        </w:rPr>
        <w:t>.</w:t>
      </w:r>
    </w:p>
    <w:p w:rsidR="004B4DF9" w:rsidRPr="004D5BE5" w:rsidRDefault="004B4DF9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U cijenu ponude bez poreza na dodanu vrijednost uračunavaju se svi troškovi, popusti i rabati.</w:t>
      </w:r>
    </w:p>
    <w:p w:rsidR="005372FA" w:rsidRPr="004D5BE5" w:rsidRDefault="005372FA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B4DF9" w:rsidRPr="004D5BE5" w:rsidRDefault="005F3FF1" w:rsidP="004D5BE5">
      <w:pPr>
        <w:pStyle w:val="Naslov2"/>
        <w:numPr>
          <w:ilvl w:val="1"/>
          <w:numId w:val="27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Hlk65064745"/>
      <w:bookmarkStart w:id="12" w:name="_Toc123301645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Otvaranje</w:t>
      </w:r>
      <w:r w:rsidRPr="004D5BE5">
        <w:rPr>
          <w:rFonts w:ascii="Times New Roman" w:hAnsi="Times New Roman" w:cs="Times New Roman"/>
          <w:b/>
          <w:bCs/>
          <w:color w:val="auto"/>
          <w:sz w:val="20"/>
          <w:szCs w:val="20"/>
        </w:rPr>
        <w:t>, pregled i ocjena ponuda</w:t>
      </w:r>
      <w:bookmarkEnd w:id="11"/>
      <w:bookmarkEnd w:id="12"/>
    </w:p>
    <w:p w:rsidR="00B167D4" w:rsidRPr="004D5BE5" w:rsidRDefault="00B167D4" w:rsidP="00B167D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3FF1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14</w:t>
      </w:r>
      <w:r w:rsidR="005F3FF1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5F3FF1" w:rsidRPr="004D5BE5" w:rsidRDefault="00CC6B9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Povjerenstvo iz članka 8</w:t>
      </w:r>
      <w:r w:rsidR="005F3FF1" w:rsidRPr="004D5BE5">
        <w:rPr>
          <w:rFonts w:ascii="Times New Roman" w:hAnsi="Times New Roman" w:cs="Times New Roman"/>
          <w:bCs/>
          <w:sz w:val="20"/>
          <w:szCs w:val="20"/>
        </w:rPr>
        <w:t xml:space="preserve">. ovog Pravilnika otvara ponude u roku tri (3) radna dana od dana 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i</w:t>
      </w:r>
      <w:r w:rsidR="005F3FF1" w:rsidRPr="004D5BE5">
        <w:rPr>
          <w:rFonts w:ascii="Times New Roman" w:hAnsi="Times New Roman" w:cs="Times New Roman"/>
          <w:bCs/>
          <w:sz w:val="20"/>
          <w:szCs w:val="20"/>
        </w:rPr>
        <w:t>steka roka za dostavu ponude.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Otvaranja ponuda može biti javno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, ako je isto navedeno u javnom pozivu inače je prilikom otvaranja ponuda isključena javnost.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Nakon otvaranja ponuda sastavlja se Zapisnik o otvaranju, pregledu i ocjeni ponuda.</w:t>
      </w:r>
    </w:p>
    <w:p w:rsidR="003B5CCD" w:rsidRPr="004D5BE5" w:rsidRDefault="003B5CCD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3FF1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15</w:t>
      </w:r>
      <w:r w:rsidR="005F3FF1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lastRenderedPageBreak/>
        <w:t>Kriterij za odabir ponude je najniža cijena ili ekonomski najprihvatljivija ponuda.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Ako je kriterij odabira ekonomski najprihvatljivija ponuda, osim kriterija cijene mogu se koristiti i naprimjer kriterij kvalitete, tehničke prednosti, estetske i funkcionalne osobine, ekološke osobine, ekonomičnost, datum isporuke i rok ili rok izvršenja i dr., te je u Zapisnik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u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o otvaranju, pregledu i 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ocj</w:t>
      </w:r>
      <w:r w:rsidRPr="004D5BE5">
        <w:rPr>
          <w:rFonts w:ascii="Times New Roman" w:hAnsi="Times New Roman" w:cs="Times New Roman"/>
          <w:bCs/>
          <w:sz w:val="20"/>
          <w:szCs w:val="20"/>
        </w:rPr>
        <w:t>eni ponuda potrebno obrazložiti izabranu ponudu.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3FF1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16</w:t>
      </w:r>
      <w:r w:rsidR="005F3FF1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Temeljem zapisnika Povjerenstva, Naručitelj donosi 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Odluku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o odabiru najpovoljnije ponude, koja se dostavlja svim Ponuditeljima koji su sudjelovali u predmetnoj nabavi na dokaziv način (povratnica, dostavnica, potvrda e-mailom, izvješće o uspješnom slanju telefaksom, objavom na web stranici i sl.).</w:t>
      </w:r>
    </w:p>
    <w:p w:rsidR="005F3FF1" w:rsidRPr="004D5BE5" w:rsidRDefault="005F3FF1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Rok za donošenje 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Odluke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o odabiru najpovoljnije ponude 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i</w:t>
      </w:r>
      <w:r w:rsidRPr="004D5BE5">
        <w:rPr>
          <w:rFonts w:ascii="Times New Roman" w:hAnsi="Times New Roman" w:cs="Times New Roman"/>
          <w:bCs/>
          <w:sz w:val="20"/>
          <w:szCs w:val="20"/>
        </w:rPr>
        <w:t>znosi osam (8) radnih dana od isteka roka za dostavu ponuda.</w:t>
      </w:r>
    </w:p>
    <w:p w:rsidR="005F3FF1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Naručitelj objavom 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Odluke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o odabiru najpovoljnije ponude, odnosno njenom izvršenom dostavom na dokaziv način stječe uvjete za sklapanje Ugovora o nabavi</w:t>
      </w:r>
      <w:r w:rsidR="004D5BE5">
        <w:rPr>
          <w:rFonts w:ascii="Times New Roman" w:hAnsi="Times New Roman" w:cs="Times New Roman"/>
          <w:bCs/>
          <w:sz w:val="20"/>
          <w:szCs w:val="20"/>
        </w:rPr>
        <w:t xml:space="preserve"> ili za izdavanje narudžbenice</w:t>
      </w:r>
      <w:r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892154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92154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17</w:t>
      </w:r>
      <w:r w:rsidR="00892154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892154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Naručitelj može poništiti postupak jednostavne nabave bez obrazloženja.</w:t>
      </w:r>
    </w:p>
    <w:p w:rsidR="00892154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Ako postoje razlozi za poništenje postupka jednostavne nabave, Naručitelj donosi Obavijest o poništenju postupka javne nabave i dostavlja svim Ponuditeljima koji su sudjelovali u predmetnoj nabavi na dokaziv način.</w:t>
      </w:r>
    </w:p>
    <w:p w:rsidR="00892154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92154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18.</w:t>
      </w:r>
    </w:p>
    <w:p w:rsidR="00892154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Svu dokumentaciju vezanu uz postupke jednost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a</w:t>
      </w:r>
      <w:r w:rsidRPr="004D5BE5">
        <w:rPr>
          <w:rFonts w:ascii="Times New Roman" w:hAnsi="Times New Roman" w:cs="Times New Roman"/>
          <w:bCs/>
          <w:sz w:val="20"/>
          <w:szCs w:val="20"/>
        </w:rPr>
        <w:t>vne nabave, Naručitelj je dužan čuvati četiri (4) godine.</w:t>
      </w:r>
    </w:p>
    <w:p w:rsidR="00B167D4" w:rsidRPr="004D5BE5" w:rsidRDefault="00B167D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67D4" w:rsidRPr="004D5BE5" w:rsidRDefault="00B167D4" w:rsidP="004D5BE5">
      <w:pPr>
        <w:pStyle w:val="Naslov1"/>
        <w:numPr>
          <w:ilvl w:val="0"/>
          <w:numId w:val="2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3" w:name="_Toc123301646"/>
      <w:r w:rsidRPr="004D5BE5">
        <w:rPr>
          <w:rFonts w:ascii="Times New Roman" w:hAnsi="Times New Roman" w:cs="Times New Roman"/>
          <w:b/>
          <w:bCs/>
          <w:color w:val="auto"/>
          <w:sz w:val="22"/>
          <w:szCs w:val="22"/>
        </w:rPr>
        <w:t>PRIJELAZNE I ZAVRŠNE ODREDBE</w:t>
      </w:r>
      <w:bookmarkEnd w:id="13"/>
    </w:p>
    <w:p w:rsidR="00892154" w:rsidRPr="004D5BE5" w:rsidRDefault="0089215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2154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19</w:t>
      </w:r>
      <w:r w:rsidR="00892154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B81CC7" w:rsidRPr="004D5BE5" w:rsidRDefault="00B81CC7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Ovaj Pravilnik kao i njegove daljnje izmjene ili dopune, objavljuju se na internet stranicama Naručitelja.</w:t>
      </w:r>
    </w:p>
    <w:p w:rsidR="005372FA" w:rsidRPr="004D5BE5" w:rsidRDefault="00B81CC7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Ovaj Pravilnik stupa na snagu</w:t>
      </w:r>
      <w:r w:rsidR="00BB4EED">
        <w:rPr>
          <w:rFonts w:ascii="Times New Roman" w:hAnsi="Times New Roman" w:cs="Times New Roman"/>
          <w:bCs/>
          <w:sz w:val="20"/>
          <w:szCs w:val="20"/>
        </w:rPr>
        <w:t xml:space="preserve"> dva </w:t>
      </w:r>
      <w:r w:rsidR="00B94364">
        <w:rPr>
          <w:rFonts w:ascii="Times New Roman" w:hAnsi="Times New Roman" w:cs="Times New Roman"/>
          <w:bCs/>
          <w:sz w:val="20"/>
          <w:szCs w:val="20"/>
        </w:rPr>
        <w:t>(</w:t>
      </w:r>
      <w:r w:rsidR="00BB4EED">
        <w:rPr>
          <w:rFonts w:ascii="Times New Roman" w:hAnsi="Times New Roman" w:cs="Times New Roman"/>
          <w:bCs/>
          <w:sz w:val="20"/>
          <w:szCs w:val="20"/>
        </w:rPr>
        <w:t>2</w:t>
      </w:r>
      <w:r w:rsidR="00B94364">
        <w:rPr>
          <w:rFonts w:ascii="Times New Roman" w:hAnsi="Times New Roman" w:cs="Times New Roman"/>
          <w:bCs/>
          <w:sz w:val="20"/>
          <w:szCs w:val="20"/>
        </w:rPr>
        <w:t>) dana od dana donošenja</w:t>
      </w:r>
      <w:r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5372FA" w:rsidRPr="004D5BE5" w:rsidRDefault="005372FA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81CC7" w:rsidRPr="004D5BE5" w:rsidRDefault="00CC6B91" w:rsidP="00B167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Članak 20</w:t>
      </w:r>
      <w:r w:rsidR="00B81CC7" w:rsidRPr="004D5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B81CC7" w:rsidRPr="004D5BE5" w:rsidRDefault="00B81CC7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Stupanjem na snagu ovog Pravilnika, prestaje važiti Pravilnik o provedbi postupka jednostav</w:t>
      </w:r>
      <w:r w:rsidR="00B167D4" w:rsidRPr="004D5BE5">
        <w:rPr>
          <w:rFonts w:ascii="Times New Roman" w:hAnsi="Times New Roman" w:cs="Times New Roman"/>
          <w:bCs/>
          <w:sz w:val="20"/>
          <w:szCs w:val="20"/>
        </w:rPr>
        <w:t>ne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nabave (K</w:t>
      </w:r>
      <w:r w:rsidR="003B5CCD">
        <w:rPr>
          <w:rFonts w:ascii="Times New Roman" w:hAnsi="Times New Roman" w:cs="Times New Roman"/>
          <w:bCs/>
          <w:sz w:val="20"/>
          <w:szCs w:val="20"/>
        </w:rPr>
        <w:t>LASA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4D5BE5" w:rsidRPr="004D5BE5">
        <w:rPr>
          <w:rFonts w:ascii="Times New Roman" w:hAnsi="Times New Roman" w:cs="Times New Roman"/>
          <w:bCs/>
          <w:sz w:val="20"/>
          <w:szCs w:val="20"/>
        </w:rPr>
        <w:t xml:space="preserve">003-05/21-01-01. </w:t>
      </w:r>
      <w:r w:rsidRPr="004D5BE5">
        <w:rPr>
          <w:rFonts w:ascii="Times New Roman" w:hAnsi="Times New Roman" w:cs="Times New Roman"/>
          <w:bCs/>
          <w:sz w:val="20"/>
          <w:szCs w:val="20"/>
        </w:rPr>
        <w:t>U</w:t>
      </w:r>
      <w:r w:rsidR="003B5CCD">
        <w:rPr>
          <w:rFonts w:ascii="Times New Roman" w:hAnsi="Times New Roman" w:cs="Times New Roman"/>
          <w:bCs/>
          <w:sz w:val="20"/>
          <w:szCs w:val="20"/>
        </w:rPr>
        <w:t>RBROJ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4D5BE5" w:rsidRPr="004D5BE5">
        <w:rPr>
          <w:rFonts w:ascii="Times New Roman" w:hAnsi="Times New Roman" w:cs="Times New Roman"/>
          <w:bCs/>
          <w:sz w:val="20"/>
          <w:szCs w:val="20"/>
        </w:rPr>
        <w:t>2125/35-04-21-01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) od </w:t>
      </w:r>
      <w:r w:rsidR="004D5BE5" w:rsidRPr="004D5BE5">
        <w:rPr>
          <w:rFonts w:ascii="Times New Roman" w:hAnsi="Times New Roman" w:cs="Times New Roman"/>
          <w:bCs/>
          <w:sz w:val="20"/>
          <w:szCs w:val="20"/>
        </w:rPr>
        <w:t>26. veljače 2021</w:t>
      </w:r>
      <w:r w:rsidR="00EB1E3C" w:rsidRPr="004D5BE5">
        <w:rPr>
          <w:rFonts w:ascii="Times New Roman" w:hAnsi="Times New Roman" w:cs="Times New Roman"/>
          <w:bCs/>
          <w:sz w:val="20"/>
          <w:szCs w:val="20"/>
        </w:rPr>
        <w:t>.g</w:t>
      </w:r>
      <w:r w:rsidRPr="004D5BE5">
        <w:rPr>
          <w:rFonts w:ascii="Times New Roman" w:hAnsi="Times New Roman" w:cs="Times New Roman"/>
          <w:bCs/>
          <w:sz w:val="20"/>
          <w:szCs w:val="20"/>
        </w:rPr>
        <w:t>odine.</w:t>
      </w:r>
    </w:p>
    <w:p w:rsidR="006F1ABF" w:rsidRPr="004D5BE5" w:rsidRDefault="006F1ABF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1D0" w:rsidRDefault="007811D0" w:rsidP="00781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811D0" w:rsidRDefault="007811D0" w:rsidP="00781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B4DF9" w:rsidRPr="004D5BE5" w:rsidRDefault="00B81CC7" w:rsidP="00781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Predsjednica Školskog odbora</w:t>
      </w:r>
    </w:p>
    <w:p w:rsidR="00B81CC7" w:rsidRPr="004D5BE5" w:rsidRDefault="00B81CC7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Pr="004D5BE5">
        <w:rPr>
          <w:rFonts w:ascii="Times New Roman" w:hAnsi="Times New Roman" w:cs="Times New Roman"/>
          <w:bCs/>
          <w:sz w:val="20"/>
          <w:szCs w:val="20"/>
        </w:rPr>
        <w:tab/>
      </w:r>
      <w:r w:rsidR="00B94364" w:rsidRPr="00B94364">
        <w:rPr>
          <w:rFonts w:ascii="Times New Roman" w:hAnsi="Times New Roman" w:cs="Times New Roman"/>
          <w:bCs/>
          <w:sz w:val="20"/>
          <w:szCs w:val="20"/>
        </w:rPr>
        <w:t>Mirela Jergović, mag. educ. info. et philol. angl.</w:t>
      </w:r>
    </w:p>
    <w:p w:rsidR="00B81CC7" w:rsidRPr="004D5BE5" w:rsidRDefault="00B81CC7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Pr="004D5BE5" w:rsidRDefault="004D5BE5" w:rsidP="004D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KLASA: </w:t>
      </w:r>
      <w:r>
        <w:rPr>
          <w:rFonts w:ascii="Times New Roman" w:hAnsi="Times New Roman" w:cs="Times New Roman"/>
          <w:bCs/>
          <w:sz w:val="20"/>
          <w:szCs w:val="20"/>
        </w:rPr>
        <w:t>011-03/22-02/</w:t>
      </w:r>
      <w:r w:rsidR="006E5966">
        <w:rPr>
          <w:rFonts w:ascii="Times New Roman" w:hAnsi="Times New Roman" w:cs="Times New Roman"/>
          <w:bCs/>
          <w:sz w:val="20"/>
          <w:szCs w:val="20"/>
        </w:rPr>
        <w:t>05</w:t>
      </w:r>
    </w:p>
    <w:p w:rsidR="004D5BE5" w:rsidRPr="004D5BE5" w:rsidRDefault="004D5BE5" w:rsidP="004D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URBROJ:  2125/35-04-2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4D5BE5">
        <w:rPr>
          <w:rFonts w:ascii="Times New Roman" w:hAnsi="Times New Roman" w:cs="Times New Roman"/>
          <w:bCs/>
          <w:sz w:val="20"/>
          <w:szCs w:val="20"/>
        </w:rPr>
        <w:t>-01</w:t>
      </w:r>
    </w:p>
    <w:p w:rsidR="004D5BE5" w:rsidRPr="004D5BE5" w:rsidRDefault="004D5BE5" w:rsidP="004D5B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 xml:space="preserve">Gospić,  </w:t>
      </w:r>
      <w:r w:rsidR="00B94364" w:rsidRPr="00B94364">
        <w:rPr>
          <w:rFonts w:ascii="Times New Roman" w:hAnsi="Times New Roman" w:cs="Times New Roman"/>
          <w:bCs/>
          <w:sz w:val="20"/>
          <w:szCs w:val="20"/>
        </w:rPr>
        <w:t>30</w:t>
      </w:r>
      <w:r w:rsidRPr="00B94364">
        <w:rPr>
          <w:rFonts w:ascii="Times New Roman" w:hAnsi="Times New Roman" w:cs="Times New Roman"/>
          <w:bCs/>
          <w:sz w:val="20"/>
          <w:szCs w:val="20"/>
        </w:rPr>
        <w:t>. prosinca 2022.</w:t>
      </w:r>
    </w:p>
    <w:p w:rsidR="00C86217" w:rsidRPr="004D5BE5" w:rsidRDefault="00C86217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1E3C" w:rsidRPr="004D5BE5" w:rsidRDefault="00EB1E3C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Pr="004D5BE5" w:rsidRDefault="004D5BE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Pr="004D5BE5" w:rsidRDefault="004D5BE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Default="004D5BE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Default="004D5BE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Default="004D5BE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5BE5" w:rsidRDefault="004D5BE5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81CC7" w:rsidRPr="004D5BE5" w:rsidRDefault="00B81CC7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Ovaj Pravilnik, objavljen je na oglasnoj ploči i m</w:t>
      </w:r>
      <w:r w:rsidR="00414526" w:rsidRPr="004D5BE5">
        <w:rPr>
          <w:rFonts w:ascii="Times New Roman" w:hAnsi="Times New Roman" w:cs="Times New Roman"/>
          <w:bCs/>
          <w:sz w:val="20"/>
          <w:szCs w:val="20"/>
        </w:rPr>
        <w:t xml:space="preserve">režnim stranicama Škole, </w:t>
      </w:r>
      <w:r w:rsidR="00B94364">
        <w:rPr>
          <w:rFonts w:ascii="Times New Roman" w:hAnsi="Times New Roman" w:cs="Times New Roman"/>
          <w:bCs/>
          <w:sz w:val="20"/>
          <w:szCs w:val="20"/>
        </w:rPr>
        <w:t>30. prosinca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4D5BE5" w:rsidRPr="004D5BE5">
        <w:rPr>
          <w:rFonts w:ascii="Times New Roman" w:hAnsi="Times New Roman" w:cs="Times New Roman"/>
          <w:bCs/>
          <w:sz w:val="20"/>
          <w:szCs w:val="20"/>
        </w:rPr>
        <w:t>2</w:t>
      </w:r>
      <w:r w:rsidRPr="004D5BE5">
        <w:rPr>
          <w:rFonts w:ascii="Times New Roman" w:hAnsi="Times New Roman" w:cs="Times New Roman"/>
          <w:bCs/>
          <w:sz w:val="20"/>
          <w:szCs w:val="20"/>
        </w:rPr>
        <w:t>. godine</w:t>
      </w:r>
      <w:r w:rsidR="00B94364">
        <w:rPr>
          <w:rFonts w:ascii="Times New Roman" w:hAnsi="Times New Roman" w:cs="Times New Roman"/>
          <w:bCs/>
          <w:sz w:val="20"/>
          <w:szCs w:val="20"/>
        </w:rPr>
        <w:t xml:space="preserve"> i stupa na snagu </w:t>
      </w:r>
      <w:r w:rsidR="00BB4EED">
        <w:rPr>
          <w:rFonts w:ascii="Times New Roman" w:hAnsi="Times New Roman" w:cs="Times New Roman"/>
          <w:bCs/>
          <w:sz w:val="20"/>
          <w:szCs w:val="20"/>
        </w:rPr>
        <w:t>1</w:t>
      </w:r>
      <w:r w:rsidR="00673B4D">
        <w:rPr>
          <w:rFonts w:ascii="Times New Roman" w:hAnsi="Times New Roman" w:cs="Times New Roman"/>
          <w:bCs/>
          <w:sz w:val="20"/>
          <w:szCs w:val="20"/>
        </w:rPr>
        <w:t>. siječnja 2023.</w:t>
      </w:r>
    </w:p>
    <w:p w:rsidR="004B4DF9" w:rsidRPr="004D5BE5" w:rsidRDefault="004B4DF9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Default="00B81CC7" w:rsidP="009C210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D5BE5">
        <w:rPr>
          <w:rFonts w:ascii="Times New Roman" w:hAnsi="Times New Roman" w:cs="Times New Roman"/>
          <w:sz w:val="20"/>
          <w:szCs w:val="20"/>
        </w:rPr>
        <w:t xml:space="preserve"> Ravnatelj</w:t>
      </w:r>
      <w:r w:rsidR="006107DB">
        <w:rPr>
          <w:rFonts w:ascii="Times New Roman" w:hAnsi="Times New Roman" w:cs="Times New Roman"/>
          <w:sz w:val="20"/>
          <w:szCs w:val="20"/>
        </w:rPr>
        <w:t>ica</w:t>
      </w:r>
      <w:r w:rsidR="007F18D5" w:rsidRPr="004D5BE5">
        <w:rPr>
          <w:rFonts w:ascii="Times New Roman" w:hAnsi="Times New Roman" w:cs="Times New Roman"/>
          <w:sz w:val="20"/>
          <w:szCs w:val="20"/>
        </w:rPr>
        <w:t xml:space="preserve"> Strukovne škole Gospić</w:t>
      </w:r>
    </w:p>
    <w:p w:rsidR="009C210D" w:rsidRPr="004D5BE5" w:rsidRDefault="009C210D" w:rsidP="009C210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Barbara Tomljenović Jurković, univ. spec. oec.</w:t>
      </w:r>
    </w:p>
    <w:p w:rsidR="00B81CC7" w:rsidRPr="004D5BE5" w:rsidRDefault="00B81CC7" w:rsidP="007F18D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3800" w:rsidRPr="004D5BE5" w:rsidRDefault="00AC3800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18D5" w:rsidRPr="004D5BE5" w:rsidRDefault="007F18D5" w:rsidP="007F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67D4" w:rsidRPr="004D5BE5" w:rsidRDefault="00B167D4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K</w:t>
      </w:r>
      <w:r w:rsidR="004D5BE5" w:rsidRPr="004D5BE5">
        <w:rPr>
          <w:rFonts w:ascii="Times New Roman" w:hAnsi="Times New Roman" w:cs="Times New Roman"/>
          <w:bCs/>
          <w:sz w:val="20"/>
          <w:szCs w:val="20"/>
        </w:rPr>
        <w:t>LASA</w:t>
      </w:r>
      <w:r w:rsidRPr="004D5BE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CA2671">
        <w:rPr>
          <w:rFonts w:ascii="Times New Roman" w:hAnsi="Times New Roman" w:cs="Times New Roman"/>
          <w:bCs/>
          <w:sz w:val="20"/>
          <w:szCs w:val="20"/>
        </w:rPr>
        <w:t>011-05/22-01/</w:t>
      </w:r>
      <w:r w:rsidR="006E5966">
        <w:rPr>
          <w:rFonts w:ascii="Times New Roman" w:hAnsi="Times New Roman" w:cs="Times New Roman"/>
          <w:bCs/>
          <w:sz w:val="20"/>
          <w:szCs w:val="20"/>
        </w:rPr>
        <w:t>04</w:t>
      </w:r>
    </w:p>
    <w:p w:rsidR="00B167D4" w:rsidRPr="004D5BE5" w:rsidRDefault="00B167D4" w:rsidP="007F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5BE5">
        <w:rPr>
          <w:rFonts w:ascii="Times New Roman" w:hAnsi="Times New Roman" w:cs="Times New Roman"/>
          <w:bCs/>
          <w:sz w:val="20"/>
          <w:szCs w:val="20"/>
        </w:rPr>
        <w:t>U</w:t>
      </w:r>
      <w:r w:rsidR="004D5BE5" w:rsidRPr="004D5BE5">
        <w:rPr>
          <w:rFonts w:ascii="Times New Roman" w:hAnsi="Times New Roman" w:cs="Times New Roman"/>
          <w:bCs/>
          <w:sz w:val="20"/>
          <w:szCs w:val="20"/>
        </w:rPr>
        <w:t>RBROJ</w:t>
      </w:r>
      <w:r w:rsidRPr="004D5BE5">
        <w:rPr>
          <w:rFonts w:ascii="Times New Roman" w:hAnsi="Times New Roman" w:cs="Times New Roman"/>
          <w:bCs/>
          <w:sz w:val="20"/>
          <w:szCs w:val="20"/>
        </w:rPr>
        <w:t>: 2125</w:t>
      </w:r>
      <w:r w:rsidR="008A093F" w:rsidRPr="004D5BE5">
        <w:rPr>
          <w:rFonts w:ascii="Times New Roman" w:hAnsi="Times New Roman" w:cs="Times New Roman"/>
          <w:bCs/>
          <w:sz w:val="20"/>
          <w:szCs w:val="20"/>
        </w:rPr>
        <w:t>/35</w:t>
      </w:r>
      <w:r w:rsidR="007F18D5" w:rsidRPr="004D5BE5">
        <w:rPr>
          <w:rFonts w:ascii="Times New Roman" w:hAnsi="Times New Roman" w:cs="Times New Roman"/>
          <w:bCs/>
          <w:sz w:val="20"/>
          <w:szCs w:val="20"/>
        </w:rPr>
        <w:t>-0</w:t>
      </w:r>
      <w:r w:rsidR="00CA2671">
        <w:rPr>
          <w:rFonts w:ascii="Times New Roman" w:hAnsi="Times New Roman" w:cs="Times New Roman"/>
          <w:bCs/>
          <w:sz w:val="20"/>
          <w:szCs w:val="20"/>
        </w:rPr>
        <w:t>1</w:t>
      </w:r>
      <w:r w:rsidRPr="004D5BE5">
        <w:rPr>
          <w:rFonts w:ascii="Times New Roman" w:hAnsi="Times New Roman" w:cs="Times New Roman"/>
          <w:bCs/>
          <w:sz w:val="20"/>
          <w:szCs w:val="20"/>
        </w:rPr>
        <w:t>-2</w:t>
      </w:r>
      <w:r w:rsidR="00CA2671">
        <w:rPr>
          <w:rFonts w:ascii="Times New Roman" w:hAnsi="Times New Roman" w:cs="Times New Roman"/>
          <w:bCs/>
          <w:sz w:val="20"/>
          <w:szCs w:val="20"/>
        </w:rPr>
        <w:t>2</w:t>
      </w:r>
      <w:r w:rsidRPr="004D5BE5">
        <w:rPr>
          <w:rFonts w:ascii="Times New Roman" w:hAnsi="Times New Roman" w:cs="Times New Roman"/>
          <w:bCs/>
          <w:sz w:val="20"/>
          <w:szCs w:val="20"/>
        </w:rPr>
        <w:t>-01</w:t>
      </w:r>
    </w:p>
    <w:p w:rsidR="00B167D4" w:rsidRPr="009C210D" w:rsidRDefault="00DF20AC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10D">
        <w:rPr>
          <w:rFonts w:ascii="Times New Roman" w:hAnsi="Times New Roman" w:cs="Times New Roman"/>
          <w:bCs/>
          <w:sz w:val="20"/>
          <w:szCs w:val="20"/>
        </w:rPr>
        <w:t xml:space="preserve">Gospić,  </w:t>
      </w:r>
      <w:r w:rsidR="00054F2E" w:rsidRPr="009C210D">
        <w:rPr>
          <w:rFonts w:ascii="Times New Roman" w:hAnsi="Times New Roman" w:cs="Times New Roman"/>
          <w:bCs/>
          <w:sz w:val="20"/>
          <w:szCs w:val="20"/>
        </w:rPr>
        <w:t>30</w:t>
      </w:r>
      <w:r w:rsidRPr="009C210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54F2E" w:rsidRPr="009C210D">
        <w:rPr>
          <w:rFonts w:ascii="Times New Roman" w:hAnsi="Times New Roman" w:cs="Times New Roman"/>
          <w:bCs/>
          <w:sz w:val="20"/>
          <w:szCs w:val="20"/>
        </w:rPr>
        <w:t>prosinca</w:t>
      </w:r>
      <w:r w:rsidR="007F18D5" w:rsidRPr="009C210D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4D5BE5" w:rsidRPr="009C210D">
        <w:rPr>
          <w:rFonts w:ascii="Times New Roman" w:hAnsi="Times New Roman" w:cs="Times New Roman"/>
          <w:bCs/>
          <w:sz w:val="20"/>
          <w:szCs w:val="20"/>
        </w:rPr>
        <w:t>2</w:t>
      </w:r>
      <w:r w:rsidR="007F18D5" w:rsidRPr="009C210D">
        <w:rPr>
          <w:rFonts w:ascii="Times New Roman" w:hAnsi="Times New Roman" w:cs="Times New Roman"/>
          <w:bCs/>
          <w:sz w:val="20"/>
          <w:szCs w:val="20"/>
        </w:rPr>
        <w:t>.</w:t>
      </w:r>
    </w:p>
    <w:p w:rsidR="00B167D4" w:rsidRPr="004D5BE5" w:rsidRDefault="00B167D4" w:rsidP="00B167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167D4" w:rsidRPr="004D5BE5" w:rsidSect="009F4DAE">
      <w:footerReference w:type="default" r:id="rId10"/>
      <w:pgSz w:w="11906" w:h="16838"/>
      <w:pgMar w:top="1276" w:right="1417" w:bottom="851" w:left="1417" w:header="708" w:footer="708" w:gutter="0"/>
      <w:pgNumType w:fmt="numberInDash"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7C" w:rsidRDefault="00CD177C" w:rsidP="006F1ABF">
      <w:pPr>
        <w:spacing w:after="0" w:line="240" w:lineRule="auto"/>
      </w:pPr>
      <w:r>
        <w:separator/>
      </w:r>
    </w:p>
  </w:endnote>
  <w:endnote w:type="continuationSeparator" w:id="1">
    <w:p w:rsidR="00CD177C" w:rsidRDefault="00CD177C" w:rsidP="006F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364131"/>
      <w:docPartObj>
        <w:docPartGallery w:val="Page Numbers (Bottom of Page)"/>
        <w:docPartUnique/>
      </w:docPartObj>
    </w:sdtPr>
    <w:sdtContent>
      <w:p w:rsidR="004D5BE5" w:rsidRDefault="000A1EB6">
        <w:pPr>
          <w:pStyle w:val="Podnoje"/>
          <w:jc w:val="center"/>
        </w:pPr>
        <w:r>
          <w:fldChar w:fldCharType="begin"/>
        </w:r>
        <w:r w:rsidR="004D5BE5">
          <w:instrText>PAGE   \* MERGEFORMAT</w:instrText>
        </w:r>
        <w:r>
          <w:fldChar w:fldCharType="separate"/>
        </w:r>
        <w:r w:rsidR="00BA6CDD">
          <w:rPr>
            <w:noProof/>
          </w:rPr>
          <w:t>- 5 -</w:t>
        </w:r>
        <w:r>
          <w:fldChar w:fldCharType="end"/>
        </w:r>
      </w:p>
    </w:sdtContent>
  </w:sdt>
  <w:p w:rsidR="004D5BE5" w:rsidRDefault="004D5BE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7C" w:rsidRDefault="00CD177C" w:rsidP="006F1ABF">
      <w:pPr>
        <w:spacing w:after="0" w:line="240" w:lineRule="auto"/>
      </w:pPr>
      <w:r>
        <w:separator/>
      </w:r>
    </w:p>
  </w:footnote>
  <w:footnote w:type="continuationSeparator" w:id="1">
    <w:p w:rsidR="00CD177C" w:rsidRDefault="00CD177C" w:rsidP="006F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1AA"/>
    <w:multiLevelType w:val="hybridMultilevel"/>
    <w:tmpl w:val="99F62320"/>
    <w:lvl w:ilvl="0" w:tplc="8EB2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819"/>
    <w:multiLevelType w:val="hybridMultilevel"/>
    <w:tmpl w:val="9B404F1C"/>
    <w:lvl w:ilvl="0" w:tplc="58726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53009"/>
    <w:multiLevelType w:val="hybridMultilevel"/>
    <w:tmpl w:val="DB8AB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F50"/>
    <w:multiLevelType w:val="multilevel"/>
    <w:tmpl w:val="86365C1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8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  <w:b/>
      </w:rPr>
    </w:lvl>
  </w:abstractNum>
  <w:abstractNum w:abstractNumId="4">
    <w:nsid w:val="117E4D90"/>
    <w:multiLevelType w:val="hybridMultilevel"/>
    <w:tmpl w:val="215AC3E0"/>
    <w:lvl w:ilvl="0" w:tplc="666A5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912E13"/>
    <w:multiLevelType w:val="hybridMultilevel"/>
    <w:tmpl w:val="8B56E4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D7D"/>
    <w:multiLevelType w:val="hybridMultilevel"/>
    <w:tmpl w:val="F4C28240"/>
    <w:lvl w:ilvl="0" w:tplc="C726A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B31F7"/>
    <w:multiLevelType w:val="hybridMultilevel"/>
    <w:tmpl w:val="258847FC"/>
    <w:lvl w:ilvl="0" w:tplc="20F6E6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601FE6"/>
    <w:multiLevelType w:val="hybridMultilevel"/>
    <w:tmpl w:val="EB20DE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8F9"/>
    <w:multiLevelType w:val="hybridMultilevel"/>
    <w:tmpl w:val="42D8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4A4"/>
    <w:multiLevelType w:val="hybridMultilevel"/>
    <w:tmpl w:val="E48448D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742A53"/>
    <w:multiLevelType w:val="hybridMultilevel"/>
    <w:tmpl w:val="C812DF32"/>
    <w:lvl w:ilvl="0" w:tplc="8EB2B5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124145"/>
    <w:multiLevelType w:val="hybridMultilevel"/>
    <w:tmpl w:val="E09C65AC"/>
    <w:lvl w:ilvl="0" w:tplc="A456F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5359EB"/>
    <w:multiLevelType w:val="hybridMultilevel"/>
    <w:tmpl w:val="87042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62E4"/>
    <w:multiLevelType w:val="hybridMultilevel"/>
    <w:tmpl w:val="06CAD13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D5FD9"/>
    <w:multiLevelType w:val="multilevel"/>
    <w:tmpl w:val="01C41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4F0E40"/>
    <w:multiLevelType w:val="hybridMultilevel"/>
    <w:tmpl w:val="B05400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356781"/>
    <w:multiLevelType w:val="hybridMultilevel"/>
    <w:tmpl w:val="7EAAC19C"/>
    <w:lvl w:ilvl="0" w:tplc="93E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86005"/>
    <w:multiLevelType w:val="hybridMultilevel"/>
    <w:tmpl w:val="94EA69A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F289B"/>
    <w:multiLevelType w:val="hybridMultilevel"/>
    <w:tmpl w:val="FD04234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5F5E1B"/>
    <w:multiLevelType w:val="hybridMultilevel"/>
    <w:tmpl w:val="89BA4B44"/>
    <w:lvl w:ilvl="0" w:tplc="D7A6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A427DA"/>
    <w:multiLevelType w:val="hybridMultilevel"/>
    <w:tmpl w:val="44666100"/>
    <w:lvl w:ilvl="0" w:tplc="E730C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6A104E"/>
    <w:multiLevelType w:val="hybridMultilevel"/>
    <w:tmpl w:val="00866A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FE613E"/>
    <w:multiLevelType w:val="hybridMultilevel"/>
    <w:tmpl w:val="B33EC626"/>
    <w:lvl w:ilvl="0" w:tplc="8EB2B58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401B06"/>
    <w:multiLevelType w:val="multilevel"/>
    <w:tmpl w:val="01C41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EF15B5D"/>
    <w:multiLevelType w:val="hybridMultilevel"/>
    <w:tmpl w:val="A4A85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D7929"/>
    <w:multiLevelType w:val="hybridMultilevel"/>
    <w:tmpl w:val="ACA6D192"/>
    <w:lvl w:ilvl="0" w:tplc="4E66F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C2821"/>
    <w:multiLevelType w:val="hybridMultilevel"/>
    <w:tmpl w:val="66D0ADC2"/>
    <w:lvl w:ilvl="0" w:tplc="8EB2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71EB4"/>
    <w:multiLevelType w:val="hybridMultilevel"/>
    <w:tmpl w:val="605405BA"/>
    <w:lvl w:ilvl="0" w:tplc="ED72B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3B029F"/>
    <w:multiLevelType w:val="hybridMultilevel"/>
    <w:tmpl w:val="D0B8CDC2"/>
    <w:lvl w:ilvl="0" w:tplc="9B987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"/>
  </w:num>
  <w:num w:numId="5">
    <w:abstractNumId w:val="10"/>
  </w:num>
  <w:num w:numId="6">
    <w:abstractNumId w:val="21"/>
  </w:num>
  <w:num w:numId="7">
    <w:abstractNumId w:val="28"/>
  </w:num>
  <w:num w:numId="8">
    <w:abstractNumId w:val="4"/>
  </w:num>
  <w:num w:numId="9">
    <w:abstractNumId w:val="20"/>
  </w:num>
  <w:num w:numId="10">
    <w:abstractNumId w:val="12"/>
  </w:num>
  <w:num w:numId="11">
    <w:abstractNumId w:val="22"/>
  </w:num>
  <w:num w:numId="12">
    <w:abstractNumId w:val="18"/>
  </w:num>
  <w:num w:numId="13">
    <w:abstractNumId w:val="2"/>
  </w:num>
  <w:num w:numId="14">
    <w:abstractNumId w:val="17"/>
  </w:num>
  <w:num w:numId="15">
    <w:abstractNumId w:val="26"/>
  </w:num>
  <w:num w:numId="16">
    <w:abstractNumId w:val="29"/>
  </w:num>
  <w:num w:numId="17">
    <w:abstractNumId w:val="9"/>
  </w:num>
  <w:num w:numId="18">
    <w:abstractNumId w:val="0"/>
  </w:num>
  <w:num w:numId="19">
    <w:abstractNumId w:val="25"/>
  </w:num>
  <w:num w:numId="20">
    <w:abstractNumId w:val="8"/>
  </w:num>
  <w:num w:numId="21">
    <w:abstractNumId w:val="5"/>
  </w:num>
  <w:num w:numId="22">
    <w:abstractNumId w:val="27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4"/>
  </w:num>
  <w:num w:numId="28">
    <w:abstractNumId w:val="13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68A"/>
    <w:rsid w:val="00010AB9"/>
    <w:rsid w:val="000124E3"/>
    <w:rsid w:val="00016285"/>
    <w:rsid w:val="00044083"/>
    <w:rsid w:val="000459CE"/>
    <w:rsid w:val="00045A0A"/>
    <w:rsid w:val="00054F2E"/>
    <w:rsid w:val="00065283"/>
    <w:rsid w:val="00066C13"/>
    <w:rsid w:val="00070251"/>
    <w:rsid w:val="00071D5A"/>
    <w:rsid w:val="0009122C"/>
    <w:rsid w:val="00096DC6"/>
    <w:rsid w:val="000A1EB6"/>
    <w:rsid w:val="000E50CE"/>
    <w:rsid w:val="000E76B6"/>
    <w:rsid w:val="000F0DE5"/>
    <w:rsid w:val="001112B9"/>
    <w:rsid w:val="00116B65"/>
    <w:rsid w:val="001206BB"/>
    <w:rsid w:val="00142DEB"/>
    <w:rsid w:val="001514F1"/>
    <w:rsid w:val="00163DDA"/>
    <w:rsid w:val="001859CA"/>
    <w:rsid w:val="001C4B1F"/>
    <w:rsid w:val="001D4CBD"/>
    <w:rsid w:val="00216252"/>
    <w:rsid w:val="002370BE"/>
    <w:rsid w:val="002969A7"/>
    <w:rsid w:val="002971A2"/>
    <w:rsid w:val="002A01FA"/>
    <w:rsid w:val="002B1712"/>
    <w:rsid w:val="002C0EB2"/>
    <w:rsid w:val="002C40EC"/>
    <w:rsid w:val="002F3935"/>
    <w:rsid w:val="00312003"/>
    <w:rsid w:val="00312CBC"/>
    <w:rsid w:val="00325AE9"/>
    <w:rsid w:val="00344702"/>
    <w:rsid w:val="003470CD"/>
    <w:rsid w:val="0034733B"/>
    <w:rsid w:val="0035207A"/>
    <w:rsid w:val="003525B9"/>
    <w:rsid w:val="00357037"/>
    <w:rsid w:val="00362553"/>
    <w:rsid w:val="00371889"/>
    <w:rsid w:val="0038263B"/>
    <w:rsid w:val="00386669"/>
    <w:rsid w:val="003B4FB7"/>
    <w:rsid w:val="003B5CCD"/>
    <w:rsid w:val="003C3EF3"/>
    <w:rsid w:val="003D25B3"/>
    <w:rsid w:val="00407CCC"/>
    <w:rsid w:val="00414526"/>
    <w:rsid w:val="004148AC"/>
    <w:rsid w:val="00425986"/>
    <w:rsid w:val="00426BA1"/>
    <w:rsid w:val="00434BF0"/>
    <w:rsid w:val="004A4989"/>
    <w:rsid w:val="004B2F6F"/>
    <w:rsid w:val="004B4DF9"/>
    <w:rsid w:val="004C0A08"/>
    <w:rsid w:val="004D1158"/>
    <w:rsid w:val="004D5BE5"/>
    <w:rsid w:val="004D5E47"/>
    <w:rsid w:val="004E49D3"/>
    <w:rsid w:val="004F1168"/>
    <w:rsid w:val="004F3D47"/>
    <w:rsid w:val="004F4592"/>
    <w:rsid w:val="00501383"/>
    <w:rsid w:val="005035A9"/>
    <w:rsid w:val="00503DAF"/>
    <w:rsid w:val="00506F0D"/>
    <w:rsid w:val="00507BB0"/>
    <w:rsid w:val="005372FA"/>
    <w:rsid w:val="00547457"/>
    <w:rsid w:val="00550F9D"/>
    <w:rsid w:val="00551B49"/>
    <w:rsid w:val="00561B6A"/>
    <w:rsid w:val="005656D9"/>
    <w:rsid w:val="00567BEF"/>
    <w:rsid w:val="0058208D"/>
    <w:rsid w:val="0058364D"/>
    <w:rsid w:val="00585BE4"/>
    <w:rsid w:val="005A67A3"/>
    <w:rsid w:val="005E7CAD"/>
    <w:rsid w:val="005F3FF1"/>
    <w:rsid w:val="005F6832"/>
    <w:rsid w:val="006053D6"/>
    <w:rsid w:val="006107DB"/>
    <w:rsid w:val="00651413"/>
    <w:rsid w:val="00661CF8"/>
    <w:rsid w:val="00673B4D"/>
    <w:rsid w:val="006834BF"/>
    <w:rsid w:val="006A59C2"/>
    <w:rsid w:val="006A6925"/>
    <w:rsid w:val="006A6F5D"/>
    <w:rsid w:val="006C320E"/>
    <w:rsid w:val="006E5966"/>
    <w:rsid w:val="006E7B63"/>
    <w:rsid w:val="006F003A"/>
    <w:rsid w:val="006F1ABF"/>
    <w:rsid w:val="006F5D7C"/>
    <w:rsid w:val="00731414"/>
    <w:rsid w:val="00733C69"/>
    <w:rsid w:val="00733DF3"/>
    <w:rsid w:val="0074427E"/>
    <w:rsid w:val="00751946"/>
    <w:rsid w:val="00775F8A"/>
    <w:rsid w:val="007811D0"/>
    <w:rsid w:val="007912F4"/>
    <w:rsid w:val="00794019"/>
    <w:rsid w:val="007B740F"/>
    <w:rsid w:val="007E59F1"/>
    <w:rsid w:val="007F0DEF"/>
    <w:rsid w:val="007F18D5"/>
    <w:rsid w:val="008046EB"/>
    <w:rsid w:val="00804CE4"/>
    <w:rsid w:val="00827C5E"/>
    <w:rsid w:val="00877D40"/>
    <w:rsid w:val="00880C05"/>
    <w:rsid w:val="0088596C"/>
    <w:rsid w:val="00892154"/>
    <w:rsid w:val="008A093F"/>
    <w:rsid w:val="008D742A"/>
    <w:rsid w:val="008E12AF"/>
    <w:rsid w:val="00905BBD"/>
    <w:rsid w:val="0091377E"/>
    <w:rsid w:val="00930BB4"/>
    <w:rsid w:val="00934936"/>
    <w:rsid w:val="00937EC0"/>
    <w:rsid w:val="00943D93"/>
    <w:rsid w:val="009647EE"/>
    <w:rsid w:val="00970801"/>
    <w:rsid w:val="00982FEC"/>
    <w:rsid w:val="00984A43"/>
    <w:rsid w:val="00992948"/>
    <w:rsid w:val="009A4490"/>
    <w:rsid w:val="009B0760"/>
    <w:rsid w:val="009C210D"/>
    <w:rsid w:val="009C543B"/>
    <w:rsid w:val="009D3FCE"/>
    <w:rsid w:val="009D64F7"/>
    <w:rsid w:val="009E4043"/>
    <w:rsid w:val="009F04EB"/>
    <w:rsid w:val="009F4DAE"/>
    <w:rsid w:val="009F7DA6"/>
    <w:rsid w:val="00A10D99"/>
    <w:rsid w:val="00A27071"/>
    <w:rsid w:val="00A52980"/>
    <w:rsid w:val="00A623E9"/>
    <w:rsid w:val="00A91498"/>
    <w:rsid w:val="00AA6096"/>
    <w:rsid w:val="00AA6CDD"/>
    <w:rsid w:val="00AC3800"/>
    <w:rsid w:val="00AD368C"/>
    <w:rsid w:val="00AD7245"/>
    <w:rsid w:val="00AF4E97"/>
    <w:rsid w:val="00B04C2C"/>
    <w:rsid w:val="00B10B75"/>
    <w:rsid w:val="00B14322"/>
    <w:rsid w:val="00B167D4"/>
    <w:rsid w:val="00B35E0E"/>
    <w:rsid w:val="00B407C6"/>
    <w:rsid w:val="00B765D0"/>
    <w:rsid w:val="00B81CC7"/>
    <w:rsid w:val="00B81F9D"/>
    <w:rsid w:val="00B936AF"/>
    <w:rsid w:val="00B94364"/>
    <w:rsid w:val="00BA6CDD"/>
    <w:rsid w:val="00BB2A9F"/>
    <w:rsid w:val="00BB4EED"/>
    <w:rsid w:val="00BB7071"/>
    <w:rsid w:val="00BC1226"/>
    <w:rsid w:val="00BE2697"/>
    <w:rsid w:val="00C230E6"/>
    <w:rsid w:val="00C23429"/>
    <w:rsid w:val="00C2568A"/>
    <w:rsid w:val="00C86217"/>
    <w:rsid w:val="00CA2671"/>
    <w:rsid w:val="00CC3FF3"/>
    <w:rsid w:val="00CC6B91"/>
    <w:rsid w:val="00CC6E3C"/>
    <w:rsid w:val="00CD177C"/>
    <w:rsid w:val="00CD433F"/>
    <w:rsid w:val="00CD588E"/>
    <w:rsid w:val="00CE39FA"/>
    <w:rsid w:val="00CE406E"/>
    <w:rsid w:val="00D10597"/>
    <w:rsid w:val="00D22DCE"/>
    <w:rsid w:val="00D40445"/>
    <w:rsid w:val="00D41F14"/>
    <w:rsid w:val="00D7756A"/>
    <w:rsid w:val="00D878A8"/>
    <w:rsid w:val="00D962DE"/>
    <w:rsid w:val="00DA5BA0"/>
    <w:rsid w:val="00DB6446"/>
    <w:rsid w:val="00DC09EC"/>
    <w:rsid w:val="00DE09EB"/>
    <w:rsid w:val="00DF20AC"/>
    <w:rsid w:val="00E25787"/>
    <w:rsid w:val="00E268C7"/>
    <w:rsid w:val="00E31932"/>
    <w:rsid w:val="00E45F66"/>
    <w:rsid w:val="00E60ABB"/>
    <w:rsid w:val="00E61733"/>
    <w:rsid w:val="00E8247D"/>
    <w:rsid w:val="00E86546"/>
    <w:rsid w:val="00E92A87"/>
    <w:rsid w:val="00E95046"/>
    <w:rsid w:val="00EA7E21"/>
    <w:rsid w:val="00EB1E3C"/>
    <w:rsid w:val="00EB26AC"/>
    <w:rsid w:val="00EC34E7"/>
    <w:rsid w:val="00ED3621"/>
    <w:rsid w:val="00EF6AA9"/>
    <w:rsid w:val="00F21127"/>
    <w:rsid w:val="00F3364C"/>
    <w:rsid w:val="00F37461"/>
    <w:rsid w:val="00F37F9D"/>
    <w:rsid w:val="00F50109"/>
    <w:rsid w:val="00F5028B"/>
    <w:rsid w:val="00F75C7E"/>
    <w:rsid w:val="00F82670"/>
    <w:rsid w:val="00F87018"/>
    <w:rsid w:val="00FA510B"/>
    <w:rsid w:val="00FA59CA"/>
    <w:rsid w:val="00FE413D"/>
    <w:rsid w:val="00FE77F2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3"/>
  </w:style>
  <w:style w:type="paragraph" w:styleId="Naslov1">
    <w:name w:val="heading 1"/>
    <w:basedOn w:val="Normal"/>
    <w:next w:val="Normal"/>
    <w:link w:val="Naslov1Char"/>
    <w:uiPriority w:val="9"/>
    <w:qFormat/>
    <w:rsid w:val="00016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6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F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1ABF"/>
  </w:style>
  <w:style w:type="paragraph" w:styleId="Podnoje">
    <w:name w:val="footer"/>
    <w:basedOn w:val="Normal"/>
    <w:link w:val="PodnojeChar"/>
    <w:uiPriority w:val="99"/>
    <w:unhideWhenUsed/>
    <w:rsid w:val="006F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1ABF"/>
  </w:style>
  <w:style w:type="character" w:styleId="Hiperveza">
    <w:name w:val="Hyperlink"/>
    <w:basedOn w:val="Zadanifontodlomka"/>
    <w:uiPriority w:val="99"/>
    <w:unhideWhenUsed/>
    <w:rsid w:val="001514F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84A4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162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162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4D5BE5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D5BE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D5BE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3408">
          <w:marLeft w:val="1500"/>
          <w:marRight w:val="0"/>
          <w:marTop w:val="112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537">
              <w:marLeft w:val="916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55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739">
              <w:marLeft w:val="916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46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881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715">
          <w:marLeft w:val="1140"/>
          <w:marRight w:val="0"/>
          <w:marTop w:val="115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081">
          <w:marLeft w:val="1500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680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516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764">
              <w:marLeft w:val="904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53">
          <w:marLeft w:val="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404">
              <w:marLeft w:val="10545"/>
              <w:marRight w:val="0"/>
              <w:marTop w:val="5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275">
          <w:marLeft w:val="1275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237">
              <w:marLeft w:val="939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6404">
          <w:marLeft w:val="1215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935">
              <w:marLeft w:val="945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41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894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447">
          <w:marLeft w:val="10545"/>
          <w:marRight w:val="0"/>
          <w:marTop w:val="15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8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585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trukovna-gospi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42B4-E550-4B3D-A4D7-FDF1A603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0001</cp:lastModifiedBy>
  <cp:revision>2</cp:revision>
  <cp:lastPrinted>2021-02-20T16:32:00Z</cp:lastPrinted>
  <dcterms:created xsi:type="dcterms:W3CDTF">2023-01-02T09:23:00Z</dcterms:created>
  <dcterms:modified xsi:type="dcterms:W3CDTF">2023-01-02T09:23:00Z</dcterms:modified>
</cp:coreProperties>
</file>