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ED2A" w14:textId="2D9BC6B1" w:rsidR="00AB4EBF" w:rsidRPr="00B133B5" w:rsidRDefault="00AB4EBF" w:rsidP="00AB4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1C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07C1BEE" w14:textId="77777777" w:rsidR="00AB4EBF" w:rsidRPr="00E341C1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744851BA" w14:textId="77777777" w:rsidR="00AB4EBF" w:rsidRPr="00E341C1" w:rsidRDefault="00AB4EBF" w:rsidP="00AB4EBF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157430D4" w14:textId="77777777" w:rsidR="00AB4EBF" w:rsidRPr="00E341C1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2581E9FE" w14:textId="77777777" w:rsidR="00AB4EBF" w:rsidRPr="00E341C1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3FA78DD" w14:textId="77777777" w:rsidR="00AB4EBF" w:rsidRPr="00E341C1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3AFB639E" w14:textId="77777777" w:rsidR="00AB4EBF" w:rsidRPr="00E341C1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59297A1D" w14:textId="77777777" w:rsidR="00AB4EBF" w:rsidRPr="00E341C1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273EA2F2" w14:textId="3C0720BA" w:rsidR="00AB4EBF" w:rsidRPr="00653207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653207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9B18C6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653207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9B18C6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14</w:t>
      </w:r>
    </w:p>
    <w:p w14:paraId="28FDF3C9" w14:textId="4859B33E" w:rsidR="00AB4EBF" w:rsidRPr="00653207" w:rsidRDefault="00AB4EBF" w:rsidP="00AB4E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653207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</w:t>
      </w:r>
      <w:r w:rsidR="00653207" w:rsidRPr="00653207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Pr="00653207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35-01-2</w:t>
      </w:r>
      <w:r w:rsidR="009B18C6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653207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-3</w:t>
      </w:r>
    </w:p>
    <w:p w14:paraId="317E1FA4" w14:textId="1739C4B3" w:rsidR="00AB4EBF" w:rsidRPr="00AD4F02" w:rsidRDefault="00AB4EBF" w:rsidP="00AB4EB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FA7F61"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</w:t>
      </w:r>
      <w:r w:rsidR="00AD4F02"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4</w:t>
      </w:r>
      <w:r w:rsidR="00FA7F61"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. </w:t>
      </w:r>
      <w:r w:rsidR="009B18C6"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travnja</w:t>
      </w:r>
      <w:r w:rsidR="00653207"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</w:t>
      </w:r>
      <w:r w:rsidR="009B18C6"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5</w:t>
      </w:r>
      <w:r w:rsidRPr="00AD4F0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E341C1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E341C1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341C1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00C0186F" w:rsidR="003C3EB6" w:rsidRPr="00E341C1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323551"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323551"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E341C1"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TAJNIK/CA</w:t>
      </w:r>
      <w:r w:rsidR="00B133B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ŠKOLSKE USTANOVE</w:t>
      </w:r>
      <w:r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– </w:t>
      </w:r>
      <w:r w:rsidR="009B18C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NE</w:t>
      </w:r>
      <w:r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ODREĐENO, </w:t>
      </w:r>
      <w:r w:rsidR="00AB4EBF"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</w:t>
      </w:r>
      <w:r w:rsidRPr="00E341C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UNO RADNO VRIJEME</w:t>
      </w:r>
      <w:bookmarkEnd w:id="0"/>
      <w:bookmarkEnd w:id="1"/>
    </w:p>
    <w:p w14:paraId="605E36DB" w14:textId="77777777" w:rsidR="003C3EB6" w:rsidRPr="00E341C1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341C1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E341C1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E341C1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E341C1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E341C1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E341C1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89D29AB" w14:textId="77777777" w:rsidR="003C3EB6" w:rsidRPr="00E341C1" w:rsidRDefault="003C3EB6" w:rsidP="003C3EB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41C1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</w:p>
    <w:p w14:paraId="50546242" w14:textId="21A9DE8D" w:rsidR="003C3EB6" w:rsidRPr="00E341C1" w:rsidRDefault="003C3EB6" w:rsidP="003C3EB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41C1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E341C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41C1">
        <w:rPr>
          <w:rFonts w:ascii="Times New Roman" w:eastAsia="Calibri" w:hAnsi="Times New Roman" w:cs="Times New Roman"/>
          <w:sz w:val="20"/>
          <w:szCs w:val="20"/>
        </w:rPr>
        <w:br/>
      </w:r>
      <w:r w:rsidRPr="00E341C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  <w:r w:rsidR="00AB4EBF" w:rsidRPr="00E341C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 radno mjesto </w:t>
      </w:r>
      <w:r w:rsidR="00E341C1">
        <w:rPr>
          <w:rFonts w:ascii="Times New Roman" w:eastAsia="Calibri" w:hAnsi="Times New Roman" w:cs="Times New Roman"/>
          <w:b/>
          <w:bCs/>
          <w:sz w:val="20"/>
          <w:szCs w:val="20"/>
        </w:rPr>
        <w:t>tajnika</w:t>
      </w:r>
      <w:r w:rsidR="00B133B5">
        <w:rPr>
          <w:rFonts w:ascii="Times New Roman" w:eastAsia="Calibri" w:hAnsi="Times New Roman" w:cs="Times New Roman"/>
          <w:b/>
          <w:bCs/>
          <w:sz w:val="20"/>
          <w:szCs w:val="20"/>
        </w:rPr>
        <w:t>/ce školske ustanove</w:t>
      </w:r>
      <w:r w:rsidR="00E341C1">
        <w:rPr>
          <w:rFonts w:ascii="Times New Roman" w:eastAsia="Calibri" w:hAnsi="Times New Roman" w:cs="Times New Roman"/>
          <w:b/>
          <w:bCs/>
          <w:sz w:val="20"/>
          <w:szCs w:val="20"/>
        </w:rPr>
        <w:br/>
        <w:t xml:space="preserve">na </w:t>
      </w:r>
      <w:r w:rsidR="009B18C6">
        <w:rPr>
          <w:rFonts w:ascii="Times New Roman" w:eastAsia="Calibri" w:hAnsi="Times New Roman" w:cs="Times New Roman"/>
          <w:b/>
          <w:bCs/>
          <w:sz w:val="20"/>
          <w:szCs w:val="20"/>
        </w:rPr>
        <w:t>ne</w:t>
      </w:r>
      <w:r w:rsidR="00E341C1">
        <w:rPr>
          <w:rFonts w:ascii="Times New Roman" w:eastAsia="Calibri" w:hAnsi="Times New Roman" w:cs="Times New Roman"/>
          <w:b/>
          <w:bCs/>
          <w:sz w:val="20"/>
          <w:szCs w:val="20"/>
        </w:rPr>
        <w:t>određeno, puno radno vrijeme</w:t>
      </w:r>
    </w:p>
    <w:p w14:paraId="504A4F59" w14:textId="77777777" w:rsidR="003C3EB6" w:rsidRPr="00E341C1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E341C1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4DD2ED36" w14:textId="77777777" w:rsidR="003C3EB6" w:rsidRPr="00E341C1" w:rsidRDefault="003C3EB6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E341C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Pravni izvori za pripremu kandidata </w:t>
      </w:r>
    </w:p>
    <w:p w14:paraId="2FE30F54" w14:textId="77777777" w:rsidR="003C3EB6" w:rsidRPr="00E341C1" w:rsidRDefault="003C3EB6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353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507"/>
      </w:tblGrid>
      <w:tr w:rsidR="00E341C1" w:rsidRPr="00677E07" w14:paraId="0165DB48" w14:textId="77777777" w:rsidTr="0016205C">
        <w:trPr>
          <w:trHeight w:val="992"/>
          <w:jc w:val="center"/>
        </w:trPr>
        <w:tc>
          <w:tcPr>
            <w:tcW w:w="846" w:type="dxa"/>
            <w:vAlign w:val="center"/>
          </w:tcPr>
          <w:p w14:paraId="72645531" w14:textId="0CCB850B" w:rsidR="00E341C1" w:rsidRPr="00677E07" w:rsidRDefault="00E341C1" w:rsidP="001620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7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</w:t>
            </w:r>
            <w:r w:rsidR="009B18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677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br.</w:t>
            </w:r>
          </w:p>
        </w:tc>
        <w:tc>
          <w:tcPr>
            <w:tcW w:w="6507" w:type="dxa"/>
            <w:vAlign w:val="center"/>
          </w:tcPr>
          <w:p w14:paraId="0E2535A2" w14:textId="77777777" w:rsidR="00E341C1" w:rsidRPr="00677E07" w:rsidRDefault="00E341C1" w:rsidP="0016205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875301" w14:textId="77777777" w:rsidR="00E341C1" w:rsidRPr="00677E07" w:rsidRDefault="00E341C1" w:rsidP="0016205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7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pravnog akta</w:t>
            </w:r>
          </w:p>
          <w:p w14:paraId="16882E53" w14:textId="77777777" w:rsidR="00E341C1" w:rsidRPr="00677E07" w:rsidRDefault="00E341C1" w:rsidP="0016205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41C1" w:rsidRPr="00677E07" w14:paraId="237233AC" w14:textId="77777777" w:rsidTr="0016205C">
        <w:trPr>
          <w:jc w:val="center"/>
        </w:trPr>
        <w:tc>
          <w:tcPr>
            <w:tcW w:w="846" w:type="dxa"/>
            <w:vAlign w:val="center"/>
          </w:tcPr>
          <w:p w14:paraId="3B9A0451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19057263"/>
          </w:p>
        </w:tc>
        <w:tc>
          <w:tcPr>
            <w:tcW w:w="6507" w:type="dxa"/>
          </w:tcPr>
          <w:p w14:paraId="1EA462E2" w14:textId="55C36722" w:rsidR="00E341C1" w:rsidRPr="00677E07" w:rsidRDefault="00E341C1" w:rsidP="0016205C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Zakon o odgoju i obrazovanju u osnovnoj i srednjoj školi</w:t>
            </w:r>
            <w:r w:rsidRPr="00677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(„Narodne novine“ broj 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87/08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86/09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92/10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105/10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90/11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5/12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16/12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86/12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126/12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94/13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152/14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07/17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68/18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98/19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64/20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151/22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, 155/23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i </w:t>
            </w:r>
            <w:r w:rsidR="00B133B5" w:rsidRPr="00B133B5">
              <w:rPr>
                <w:rFonts w:ascii="Times New Roman" w:eastAsia="Calibri" w:hAnsi="Times New Roman" w:cs="Times New Roman"/>
                <w:sz w:val="20"/>
                <w:szCs w:val="20"/>
              </w:rPr>
              <w:t>156/23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</w:tr>
      <w:tr w:rsidR="00E341C1" w:rsidRPr="00677E07" w14:paraId="78A18B76" w14:textId="77777777" w:rsidTr="0016205C">
        <w:trPr>
          <w:jc w:val="center"/>
        </w:trPr>
        <w:tc>
          <w:tcPr>
            <w:tcW w:w="846" w:type="dxa"/>
            <w:vAlign w:val="center"/>
          </w:tcPr>
          <w:p w14:paraId="6F351078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61C5B444" w14:textId="170302DC" w:rsidR="00E341C1" w:rsidRPr="00677E07" w:rsidRDefault="00E341C1" w:rsidP="0016205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Statut Strukovne škole Gospić </w:t>
            </w:r>
          </w:p>
        </w:tc>
      </w:tr>
      <w:tr w:rsidR="00E341C1" w:rsidRPr="00677E07" w14:paraId="6952EA95" w14:textId="77777777" w:rsidTr="0016205C">
        <w:trPr>
          <w:jc w:val="center"/>
        </w:trPr>
        <w:tc>
          <w:tcPr>
            <w:tcW w:w="846" w:type="dxa"/>
            <w:vAlign w:val="center"/>
          </w:tcPr>
          <w:p w14:paraId="68702A3F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3211A0CF" w14:textId="0C30719B" w:rsidR="00E341C1" w:rsidRPr="002976E3" w:rsidRDefault="00E341C1" w:rsidP="0016205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9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Pravilnik o radu Strukovne škole Gospić </w:t>
            </w:r>
          </w:p>
        </w:tc>
      </w:tr>
      <w:tr w:rsidR="00E341C1" w:rsidRPr="00677E07" w14:paraId="64E87F70" w14:textId="77777777" w:rsidTr="0016205C">
        <w:trPr>
          <w:jc w:val="center"/>
        </w:trPr>
        <w:tc>
          <w:tcPr>
            <w:tcW w:w="846" w:type="dxa"/>
            <w:vAlign w:val="center"/>
          </w:tcPr>
          <w:p w14:paraId="2CFE379D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2FA84193" w14:textId="1A92236D" w:rsidR="00E341C1" w:rsidRPr="00677E07" w:rsidRDefault="009B18C6" w:rsidP="0016205C">
            <w:pPr>
              <w:shd w:val="clear" w:color="auto" w:fill="FFFFFF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Toc87441873"/>
            <w:bookmarkStart w:id="4" w:name="_Toc89071496"/>
            <w:bookmarkStart w:id="5" w:name="_Toc91485620"/>
            <w:bookmarkStart w:id="6" w:name="_Toc98160525"/>
            <w:bookmarkStart w:id="7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3"/>
            <w:bookmarkEnd w:id="4"/>
            <w:bookmarkEnd w:id="5"/>
            <w:bookmarkEnd w:id="6"/>
            <w:bookmarkEnd w:id="7"/>
          </w:p>
        </w:tc>
      </w:tr>
      <w:tr w:rsidR="00E341C1" w:rsidRPr="00677E07" w14:paraId="1B37260F" w14:textId="77777777" w:rsidTr="0016205C">
        <w:trPr>
          <w:jc w:val="center"/>
        </w:trPr>
        <w:tc>
          <w:tcPr>
            <w:tcW w:w="846" w:type="dxa"/>
            <w:vAlign w:val="center"/>
          </w:tcPr>
          <w:p w14:paraId="466DE020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003C0FCF" w14:textId="77777777" w:rsidR="00E341C1" w:rsidRPr="00677E07" w:rsidRDefault="00E341C1" w:rsidP="0016205C">
            <w:pPr>
              <w:shd w:val="clear" w:color="auto" w:fill="FFFFFF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8" w:name="_Toc87441874"/>
            <w:r w:rsidRPr="00677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677E07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 i 3/17.)</w:t>
            </w:r>
            <w:bookmarkEnd w:id="8"/>
          </w:p>
        </w:tc>
      </w:tr>
      <w:tr w:rsidR="00E341C1" w:rsidRPr="00677E07" w14:paraId="1EC3A5F1" w14:textId="77777777" w:rsidTr="0016205C">
        <w:trPr>
          <w:jc w:val="center"/>
        </w:trPr>
        <w:tc>
          <w:tcPr>
            <w:tcW w:w="846" w:type="dxa"/>
            <w:vAlign w:val="center"/>
          </w:tcPr>
          <w:p w14:paraId="2DBBC739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17D6994C" w14:textId="517A2BD5" w:rsidR="00E341C1" w:rsidRPr="00677E07" w:rsidRDefault="00E341C1" w:rsidP="0016205C">
            <w:pPr>
              <w:shd w:val="clear" w:color="auto" w:fill="FFFFFF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76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Temeljni kolektivni ugovor za </w:t>
            </w:r>
            <w:r w:rsidR="00B133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zaposlenike</w:t>
            </w:r>
            <w:r w:rsidRPr="002976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u javnim službama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976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(„Narodne novine“ broj </w:t>
            </w:r>
            <w:r w:rsidR="00B1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29/24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2976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E341C1" w:rsidRPr="00677E07" w14:paraId="0815FDAA" w14:textId="77777777" w:rsidTr="0016205C">
        <w:trPr>
          <w:jc w:val="center"/>
        </w:trPr>
        <w:tc>
          <w:tcPr>
            <w:tcW w:w="846" w:type="dxa"/>
            <w:vAlign w:val="center"/>
          </w:tcPr>
          <w:p w14:paraId="768BAA8C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671ABEC8" w14:textId="656FEDA8" w:rsidR="00E341C1" w:rsidRPr="002976E3" w:rsidRDefault="00E341C1" w:rsidP="0016205C">
            <w:pPr>
              <w:shd w:val="clear" w:color="auto" w:fill="FFFFFF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5A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Pravilnik o djelokrugu rada tajnika te administrativno-tehničkim i pomoćnim poslovima koji se obavljaju u srednjoškolskoj ustanovi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84C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(„Narodne novine“ broj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A84C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</w:t>
            </w:r>
            <w:r w:rsidR="00CF14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71/25.</w:t>
            </w:r>
            <w:r w:rsidRPr="00A84C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E341C1" w:rsidRPr="00677E07" w14:paraId="584612A7" w14:textId="77777777" w:rsidTr="0016205C">
        <w:trPr>
          <w:jc w:val="center"/>
        </w:trPr>
        <w:tc>
          <w:tcPr>
            <w:tcW w:w="846" w:type="dxa"/>
            <w:vAlign w:val="center"/>
          </w:tcPr>
          <w:p w14:paraId="4EB111AA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79FF755B" w14:textId="5FEAB455" w:rsidR="00E341C1" w:rsidRPr="00385AFA" w:rsidRDefault="00E341C1" w:rsidP="0016205C">
            <w:pPr>
              <w:shd w:val="clear" w:color="auto" w:fill="FFFFFF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radu </w:t>
            </w:r>
            <w:r w:rsidRPr="00385A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(„Narodne novine“ broj 93/14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385A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127/17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385A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98/19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B1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151/22., 46/23., 64/23.</w:t>
            </w:r>
            <w:r w:rsidRPr="00385A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E341C1" w:rsidRPr="00677E07" w14:paraId="5C0BA942" w14:textId="77777777" w:rsidTr="0016205C">
        <w:trPr>
          <w:jc w:val="center"/>
        </w:trPr>
        <w:tc>
          <w:tcPr>
            <w:tcW w:w="846" w:type="dxa"/>
            <w:vAlign w:val="center"/>
          </w:tcPr>
          <w:p w14:paraId="13466E68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1006482D" w14:textId="77777777" w:rsidR="00E341C1" w:rsidRPr="00385AFA" w:rsidRDefault="00E341C1" w:rsidP="0016205C">
            <w:pPr>
              <w:shd w:val="clear" w:color="auto" w:fill="FFFFFF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Uredba o uredskom poslovanju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85AFA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75/2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385AF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E341C1" w:rsidRPr="00677E07" w14:paraId="06E59E7F" w14:textId="77777777" w:rsidTr="0016205C">
        <w:trPr>
          <w:jc w:val="center"/>
        </w:trPr>
        <w:tc>
          <w:tcPr>
            <w:tcW w:w="846" w:type="dxa"/>
            <w:vAlign w:val="center"/>
          </w:tcPr>
          <w:p w14:paraId="46692AAF" w14:textId="77777777" w:rsidR="00E341C1" w:rsidRPr="00677E07" w:rsidRDefault="00E341C1" w:rsidP="00E341C1">
            <w:pPr>
              <w:pStyle w:val="Odlomakpopisa"/>
              <w:numPr>
                <w:ilvl w:val="0"/>
                <w:numId w:val="4"/>
              </w:numPr>
              <w:spacing w:line="240" w:lineRule="auto"/>
              <w:ind w:righ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7" w:type="dxa"/>
          </w:tcPr>
          <w:p w14:paraId="4B975005" w14:textId="4A151671" w:rsidR="00E341C1" w:rsidRPr="00385AFA" w:rsidRDefault="00E341C1" w:rsidP="0016205C">
            <w:pPr>
              <w:shd w:val="clear" w:color="auto" w:fill="FFFFFF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Zakon o obrazovanju odraslih </w:t>
            </w:r>
            <w:r w:rsidRPr="004B130E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broj</w:t>
            </w:r>
            <w:r w:rsidRPr="004B13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144/21</w:t>
            </w:r>
            <w:r w:rsidR="00B133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B13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bookmarkEnd w:id="2"/>
    </w:tbl>
    <w:p w14:paraId="3F4C81AE" w14:textId="77777777" w:rsidR="003C3EB6" w:rsidRPr="00E341C1" w:rsidRDefault="003C3EB6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E341C1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E341C1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77777777" w:rsidR="003C3EB6" w:rsidRPr="00E341C1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1C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Pisana provjera iz područja srednjoškolskog odgoja i obrazovanja (tablica „Pravni izvori“) </w:t>
      </w:r>
    </w:p>
    <w:p w14:paraId="5BF6593D" w14:textId="77777777" w:rsidR="003C3EB6" w:rsidRPr="00E341C1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1C1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E341C1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E341C1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1C1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E341C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E341C1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1C1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E341C1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3B6EFEFC" w:rsidR="003C3EB6" w:rsidRPr="00653207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653207">
        <w:rPr>
          <w:rFonts w:ascii="Times New Roman" w:eastAsia="Calibri" w:hAnsi="Times New Roman" w:cs="Times New Roman"/>
          <w:sz w:val="20"/>
          <w:szCs w:val="20"/>
          <w:lang w:eastAsia="hr-HR"/>
        </w:rPr>
        <w:t>Predsjednica Povjerenstva za procjenu i vrednovanje kandidata</w:t>
      </w:r>
    </w:p>
    <w:p w14:paraId="3E96814A" w14:textId="2C576398" w:rsidR="00886F10" w:rsidRPr="00653207" w:rsidRDefault="00653207" w:rsidP="00AB4EB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653207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Jurja Fajdić Drenovac, </w:t>
      </w:r>
      <w:r w:rsidR="00F72965">
        <w:rPr>
          <w:rFonts w:ascii="Times New Roman" w:eastAsia="Calibri" w:hAnsi="Times New Roman" w:cs="Times New Roman"/>
          <w:sz w:val="20"/>
          <w:szCs w:val="20"/>
          <w:lang w:eastAsia="hr-HR"/>
        </w:rPr>
        <w:t>spec</w:t>
      </w:r>
      <w:r w:rsidRPr="00653207">
        <w:rPr>
          <w:rFonts w:ascii="Times New Roman" w:eastAsia="Calibri" w:hAnsi="Times New Roman" w:cs="Times New Roman"/>
          <w:sz w:val="20"/>
          <w:szCs w:val="20"/>
          <w:lang w:eastAsia="hr-HR"/>
        </w:rPr>
        <w:t>. admin. publ.</w:t>
      </w:r>
      <w:r w:rsidR="003C3EB6" w:rsidRPr="00653207">
        <w:rPr>
          <w:rFonts w:ascii="Times New Roman" w:eastAsia="Calibri" w:hAnsi="Times New Roman" w:cs="Times New Roman"/>
          <w:sz w:val="20"/>
          <w:szCs w:val="20"/>
          <w:lang w:eastAsia="hr-HR"/>
        </w:rPr>
        <w:tab/>
      </w:r>
    </w:p>
    <w:sectPr w:rsidR="00886F10" w:rsidRPr="0065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1626D8"/>
    <w:rsid w:val="00214979"/>
    <w:rsid w:val="00323551"/>
    <w:rsid w:val="003C3EB6"/>
    <w:rsid w:val="00515443"/>
    <w:rsid w:val="00536A59"/>
    <w:rsid w:val="005E4E36"/>
    <w:rsid w:val="00653207"/>
    <w:rsid w:val="00751CE1"/>
    <w:rsid w:val="00810EA8"/>
    <w:rsid w:val="00886F10"/>
    <w:rsid w:val="009B18C6"/>
    <w:rsid w:val="00AB4EBF"/>
    <w:rsid w:val="00AD4F02"/>
    <w:rsid w:val="00B133B5"/>
    <w:rsid w:val="00CF1471"/>
    <w:rsid w:val="00D15A4D"/>
    <w:rsid w:val="00DA78A4"/>
    <w:rsid w:val="00E341C1"/>
    <w:rsid w:val="00EE719B"/>
    <w:rsid w:val="00F72965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15</cp:revision>
  <dcterms:created xsi:type="dcterms:W3CDTF">2024-05-14T11:11:00Z</dcterms:created>
  <dcterms:modified xsi:type="dcterms:W3CDTF">2025-04-22T09:44:00Z</dcterms:modified>
</cp:coreProperties>
</file>