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1CB36" w14:textId="77777777" w:rsidR="00523B8E" w:rsidRPr="00802834" w:rsidRDefault="00523B8E" w:rsidP="00523B8E">
      <w:pPr>
        <w:spacing w:after="0" w:line="240" w:lineRule="auto"/>
        <w:rPr>
          <w:rFonts w:eastAsia="Calibri" w:cstheme="minorHAnsi"/>
          <w:b/>
          <w:bCs/>
          <w:color w:val="FF0000"/>
          <w:sz w:val="18"/>
          <w:szCs w:val="18"/>
        </w:rPr>
      </w:pPr>
    </w:p>
    <w:p w14:paraId="60926772" w14:textId="77777777" w:rsidR="006E4FDA" w:rsidRPr="008D7261" w:rsidRDefault="006E4FDA" w:rsidP="006E4FDA">
      <w:pPr>
        <w:spacing w:after="0" w:line="240" w:lineRule="auto"/>
        <w:rPr>
          <w:rFonts w:eastAsia="Calibri" w:cstheme="minorHAnsi"/>
          <w:sz w:val="18"/>
          <w:szCs w:val="18"/>
        </w:rPr>
      </w:pPr>
      <w:r w:rsidRPr="008D7261">
        <w:rPr>
          <w:rFonts w:eastAsia="Calibri" w:cstheme="minorHAnsi"/>
          <w:bCs/>
          <w:sz w:val="18"/>
          <w:szCs w:val="18"/>
        </w:rPr>
        <w:t>REPUBLIKA HRVATSKA</w:t>
      </w:r>
    </w:p>
    <w:p w14:paraId="6B976112" w14:textId="77777777" w:rsidR="006E4FDA" w:rsidRPr="008D7261" w:rsidRDefault="006E4FDA" w:rsidP="006E4FDA">
      <w:pPr>
        <w:spacing w:after="0" w:line="240" w:lineRule="auto"/>
        <w:rPr>
          <w:rFonts w:eastAsia="Calibri" w:cstheme="minorHAnsi"/>
          <w:bCs/>
          <w:sz w:val="18"/>
          <w:szCs w:val="18"/>
        </w:rPr>
      </w:pPr>
      <w:r w:rsidRPr="008D7261">
        <w:rPr>
          <w:rFonts w:eastAsia="Calibri" w:cstheme="minorHAnsi"/>
          <w:bCs/>
          <w:sz w:val="18"/>
          <w:szCs w:val="18"/>
        </w:rPr>
        <w:t>LIČKO-SENJSKA ŽUPANIJA</w:t>
      </w:r>
    </w:p>
    <w:p w14:paraId="2973EC85" w14:textId="77777777" w:rsidR="006E4FDA" w:rsidRPr="008D7261" w:rsidRDefault="006E4FDA" w:rsidP="006E4FDA">
      <w:pPr>
        <w:spacing w:after="0" w:line="240" w:lineRule="auto"/>
        <w:rPr>
          <w:rFonts w:eastAsia="Calibri" w:cstheme="minorHAnsi"/>
          <w:b/>
          <w:bCs/>
          <w:sz w:val="18"/>
          <w:szCs w:val="18"/>
        </w:rPr>
      </w:pPr>
      <w:r w:rsidRPr="008D7261">
        <w:rPr>
          <w:rFonts w:eastAsia="Calibri" w:cstheme="minorHAnsi"/>
          <w:b/>
          <w:bCs/>
          <w:sz w:val="18"/>
          <w:szCs w:val="18"/>
        </w:rPr>
        <w:t>STRUKOVNA ŠKOLA GOSPIĆ</w:t>
      </w:r>
    </w:p>
    <w:p w14:paraId="5F458341" w14:textId="77777777" w:rsidR="006E4FDA" w:rsidRPr="008D7261" w:rsidRDefault="006E4FDA" w:rsidP="006E4FDA">
      <w:pPr>
        <w:spacing w:after="0" w:line="240" w:lineRule="auto"/>
        <w:rPr>
          <w:rFonts w:eastAsia="Calibri" w:cstheme="minorHAnsi"/>
          <w:b/>
          <w:bCs/>
          <w:sz w:val="18"/>
          <w:szCs w:val="18"/>
        </w:rPr>
      </w:pPr>
      <w:r w:rsidRPr="008D7261">
        <w:rPr>
          <w:rFonts w:eastAsia="Calibri" w:cstheme="minorHAnsi"/>
          <w:b/>
          <w:bCs/>
          <w:sz w:val="18"/>
          <w:szCs w:val="18"/>
        </w:rPr>
        <w:t>ŠKOLSKI ODBOR</w:t>
      </w:r>
    </w:p>
    <w:p w14:paraId="08C945C2" w14:textId="77777777" w:rsidR="006E4FDA" w:rsidRPr="008D7261" w:rsidRDefault="006E4FDA" w:rsidP="006E4FDA">
      <w:pPr>
        <w:spacing w:after="0" w:line="240" w:lineRule="auto"/>
        <w:rPr>
          <w:rFonts w:eastAsia="Calibri" w:cstheme="minorHAnsi"/>
          <w:bCs/>
          <w:sz w:val="18"/>
          <w:szCs w:val="18"/>
        </w:rPr>
      </w:pPr>
      <w:r w:rsidRPr="008D7261">
        <w:rPr>
          <w:rFonts w:eastAsia="Calibri" w:cstheme="minorHAnsi"/>
          <w:bCs/>
          <w:sz w:val="18"/>
          <w:szCs w:val="18"/>
        </w:rPr>
        <w:t>Budačka 24, 53000 Gospić</w:t>
      </w:r>
    </w:p>
    <w:p w14:paraId="2C85E198" w14:textId="77777777" w:rsidR="006E4FDA" w:rsidRPr="008D7261" w:rsidRDefault="006E4FDA" w:rsidP="006E4FDA">
      <w:pPr>
        <w:spacing w:after="0" w:line="240" w:lineRule="auto"/>
        <w:rPr>
          <w:rFonts w:eastAsia="Calibri" w:cstheme="minorHAnsi"/>
          <w:bCs/>
          <w:sz w:val="18"/>
          <w:szCs w:val="18"/>
        </w:rPr>
      </w:pPr>
      <w:r w:rsidRPr="008D7261">
        <w:rPr>
          <w:rFonts w:eastAsia="Calibri" w:cstheme="minorHAnsi"/>
          <w:bCs/>
          <w:sz w:val="18"/>
          <w:szCs w:val="18"/>
        </w:rPr>
        <w:t>TEL./FAX: 053/573-287 i 053/572-083</w:t>
      </w:r>
    </w:p>
    <w:p w14:paraId="272C4DF3" w14:textId="77777777" w:rsidR="006E4FDA" w:rsidRPr="00A62BCA" w:rsidRDefault="006E4FDA" w:rsidP="006E4FDA">
      <w:pPr>
        <w:spacing w:after="0" w:line="240" w:lineRule="auto"/>
        <w:rPr>
          <w:rFonts w:eastAsia="Calibri" w:cstheme="minorHAnsi"/>
          <w:bCs/>
          <w:sz w:val="18"/>
          <w:szCs w:val="18"/>
        </w:rPr>
      </w:pPr>
      <w:r w:rsidRPr="00A62BCA">
        <w:rPr>
          <w:rFonts w:eastAsia="Calibri" w:cstheme="minorHAnsi"/>
          <w:bCs/>
          <w:sz w:val="18"/>
          <w:szCs w:val="18"/>
        </w:rPr>
        <w:t>E-mail: ured@ss-strukovna-gospic.skole.hr</w:t>
      </w:r>
      <w:r w:rsidRPr="00A62BCA">
        <w:rPr>
          <w:rFonts w:eastAsia="Calibri" w:cstheme="minorHAnsi"/>
          <w:bCs/>
          <w:sz w:val="18"/>
          <w:szCs w:val="18"/>
        </w:rPr>
        <w:tab/>
      </w:r>
    </w:p>
    <w:p w14:paraId="69B732ED" w14:textId="77777777" w:rsidR="006E4FDA" w:rsidRPr="00A62BCA" w:rsidRDefault="006E4FDA" w:rsidP="006E4FDA">
      <w:pPr>
        <w:spacing w:after="0" w:line="240" w:lineRule="auto"/>
        <w:rPr>
          <w:rFonts w:eastAsia="Calibri" w:cstheme="minorHAnsi"/>
          <w:bCs/>
          <w:sz w:val="18"/>
          <w:szCs w:val="18"/>
        </w:rPr>
      </w:pPr>
      <w:r w:rsidRPr="00A62BCA">
        <w:rPr>
          <w:rFonts w:eastAsia="Calibri" w:cstheme="minorHAnsi"/>
          <w:bCs/>
          <w:sz w:val="18"/>
          <w:szCs w:val="18"/>
        </w:rPr>
        <w:t>ŠIFRA ŠKOLE: 09-026-503</w:t>
      </w:r>
    </w:p>
    <w:p w14:paraId="34298B29" w14:textId="77777777" w:rsidR="006E4FDA" w:rsidRPr="00A62BCA" w:rsidRDefault="006E4FDA" w:rsidP="006E4FDA">
      <w:pPr>
        <w:spacing w:after="0" w:line="240" w:lineRule="auto"/>
        <w:rPr>
          <w:rFonts w:eastAsia="Calibri" w:cstheme="minorHAnsi"/>
          <w:bCs/>
          <w:sz w:val="18"/>
          <w:szCs w:val="18"/>
        </w:rPr>
      </w:pPr>
      <w:r w:rsidRPr="00A62BCA">
        <w:rPr>
          <w:rFonts w:eastAsia="Calibri" w:cstheme="minorHAnsi"/>
          <w:bCs/>
          <w:sz w:val="18"/>
          <w:szCs w:val="18"/>
        </w:rPr>
        <w:t>OIB:19583077416</w:t>
      </w:r>
    </w:p>
    <w:p w14:paraId="38CC6E4D" w14:textId="77777777" w:rsidR="006E4FDA" w:rsidRPr="00A62BCA" w:rsidRDefault="006E4FDA" w:rsidP="006E4FDA">
      <w:pPr>
        <w:spacing w:after="0" w:line="276" w:lineRule="auto"/>
        <w:rPr>
          <w:rFonts w:eastAsia="Bookman Old Style" w:cstheme="minorHAnsi"/>
          <w:sz w:val="18"/>
          <w:szCs w:val="18"/>
        </w:rPr>
      </w:pPr>
      <w:r w:rsidRPr="00A62BCA">
        <w:rPr>
          <w:rFonts w:eastAsia="Bookman Old Style" w:cstheme="minorHAnsi"/>
          <w:sz w:val="18"/>
          <w:szCs w:val="18"/>
        </w:rPr>
        <w:t>KLASA: 400-0</w:t>
      </w:r>
      <w:r>
        <w:rPr>
          <w:rFonts w:eastAsia="Bookman Old Style" w:cstheme="minorHAnsi"/>
          <w:sz w:val="18"/>
          <w:szCs w:val="18"/>
        </w:rPr>
        <w:t>5</w:t>
      </w:r>
      <w:r w:rsidRPr="00A62BCA">
        <w:rPr>
          <w:rFonts w:eastAsia="Bookman Old Style" w:cstheme="minorHAnsi"/>
          <w:sz w:val="18"/>
          <w:szCs w:val="18"/>
        </w:rPr>
        <w:t>/2</w:t>
      </w:r>
      <w:r>
        <w:rPr>
          <w:rFonts w:eastAsia="Bookman Old Style" w:cstheme="minorHAnsi"/>
          <w:sz w:val="18"/>
          <w:szCs w:val="18"/>
        </w:rPr>
        <w:t>5</w:t>
      </w:r>
      <w:r w:rsidRPr="00A62BCA">
        <w:rPr>
          <w:rFonts w:eastAsia="Bookman Old Style" w:cstheme="minorHAnsi"/>
          <w:sz w:val="18"/>
          <w:szCs w:val="18"/>
        </w:rPr>
        <w:t>-0</w:t>
      </w:r>
      <w:r>
        <w:rPr>
          <w:rFonts w:eastAsia="Bookman Old Style" w:cstheme="minorHAnsi"/>
          <w:sz w:val="18"/>
          <w:szCs w:val="18"/>
        </w:rPr>
        <w:t>1</w:t>
      </w:r>
      <w:r w:rsidRPr="00A62BCA">
        <w:rPr>
          <w:rFonts w:eastAsia="Bookman Old Style" w:cstheme="minorHAnsi"/>
          <w:sz w:val="18"/>
          <w:szCs w:val="18"/>
        </w:rPr>
        <w:t>/</w:t>
      </w:r>
      <w:r>
        <w:rPr>
          <w:rFonts w:eastAsia="Bookman Old Style" w:cstheme="minorHAnsi"/>
          <w:sz w:val="18"/>
          <w:szCs w:val="18"/>
        </w:rPr>
        <w:t>1</w:t>
      </w:r>
    </w:p>
    <w:p w14:paraId="15B0419D" w14:textId="6B12BC43" w:rsidR="006E4FDA" w:rsidRPr="00A62BCA" w:rsidRDefault="006E4FDA" w:rsidP="006E4FDA">
      <w:pPr>
        <w:spacing w:after="0" w:line="276" w:lineRule="auto"/>
        <w:rPr>
          <w:rFonts w:eastAsia="Bookman Old Style" w:cstheme="minorHAnsi"/>
          <w:sz w:val="18"/>
          <w:szCs w:val="18"/>
        </w:rPr>
      </w:pPr>
      <w:r w:rsidRPr="00A62BCA">
        <w:rPr>
          <w:rFonts w:eastAsia="Bookman Old Style" w:cstheme="minorHAnsi"/>
          <w:sz w:val="18"/>
          <w:szCs w:val="18"/>
        </w:rPr>
        <w:t>URBROJ: 2125</w:t>
      </w:r>
      <w:r>
        <w:rPr>
          <w:rFonts w:eastAsia="Bookman Old Style" w:cstheme="minorHAnsi"/>
          <w:sz w:val="18"/>
          <w:szCs w:val="18"/>
        </w:rPr>
        <w:t>-</w:t>
      </w:r>
      <w:r w:rsidRPr="00A62BCA">
        <w:rPr>
          <w:rFonts w:eastAsia="Bookman Old Style" w:cstheme="minorHAnsi"/>
          <w:sz w:val="18"/>
          <w:szCs w:val="18"/>
        </w:rPr>
        <w:t>35-04-2</w:t>
      </w:r>
      <w:r>
        <w:rPr>
          <w:rFonts w:eastAsia="Bookman Old Style" w:cstheme="minorHAnsi"/>
          <w:sz w:val="18"/>
          <w:szCs w:val="18"/>
        </w:rPr>
        <w:t>5</w:t>
      </w:r>
      <w:r w:rsidRPr="00A62BCA">
        <w:rPr>
          <w:rFonts w:eastAsia="Bookman Old Style" w:cstheme="minorHAnsi"/>
          <w:sz w:val="18"/>
          <w:szCs w:val="18"/>
        </w:rPr>
        <w:t>-</w:t>
      </w:r>
      <w:r w:rsidR="00577E54">
        <w:rPr>
          <w:rFonts w:eastAsia="Bookman Old Style" w:cstheme="minorHAnsi"/>
          <w:sz w:val="18"/>
          <w:szCs w:val="18"/>
        </w:rPr>
        <w:t>4</w:t>
      </w:r>
    </w:p>
    <w:p w14:paraId="25D1DC02" w14:textId="2A39E654" w:rsidR="006E4FDA" w:rsidRPr="00D77531" w:rsidRDefault="006E4FDA" w:rsidP="006E4FDA">
      <w:pPr>
        <w:spacing w:after="0" w:line="240" w:lineRule="auto"/>
        <w:rPr>
          <w:rFonts w:eastAsia="Times New Roman" w:cstheme="minorHAnsi"/>
          <w:b/>
          <w:sz w:val="18"/>
          <w:szCs w:val="18"/>
        </w:rPr>
      </w:pPr>
      <w:r w:rsidRPr="00D77531">
        <w:rPr>
          <w:rFonts w:eastAsia="Times New Roman" w:cstheme="minorHAnsi"/>
          <w:bCs/>
          <w:sz w:val="18"/>
          <w:szCs w:val="18"/>
        </w:rPr>
        <w:t xml:space="preserve">Gospić, </w:t>
      </w:r>
      <w:r w:rsidR="00577E54">
        <w:rPr>
          <w:rFonts w:eastAsia="Times New Roman" w:cstheme="minorHAnsi"/>
          <w:bCs/>
          <w:sz w:val="18"/>
          <w:szCs w:val="18"/>
        </w:rPr>
        <w:t>22. svibnja</w:t>
      </w:r>
      <w:r w:rsidRPr="00D77531">
        <w:rPr>
          <w:rFonts w:eastAsia="Times New Roman" w:cstheme="minorHAnsi"/>
          <w:bCs/>
          <w:sz w:val="18"/>
          <w:szCs w:val="18"/>
        </w:rPr>
        <w:t xml:space="preserve"> 2025.</w:t>
      </w:r>
    </w:p>
    <w:p w14:paraId="734EFD4B" w14:textId="77777777" w:rsidR="0084404B" w:rsidRPr="001F3610" w:rsidRDefault="0084404B" w:rsidP="0084404B">
      <w:pPr>
        <w:spacing w:after="0" w:line="240" w:lineRule="auto"/>
        <w:rPr>
          <w:rFonts w:eastAsia="Times New Roman" w:cstheme="minorHAnsi"/>
          <w:sz w:val="18"/>
          <w:szCs w:val="18"/>
        </w:rPr>
      </w:pPr>
    </w:p>
    <w:p w14:paraId="3B2AE7A0" w14:textId="77777777" w:rsidR="00C04958" w:rsidRPr="001F3610" w:rsidRDefault="00C04958" w:rsidP="00C04958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F3610">
        <w:rPr>
          <w:rFonts w:eastAsia="Times New Roman" w:cstheme="minorHAnsi"/>
          <w:sz w:val="18"/>
          <w:szCs w:val="18"/>
        </w:rPr>
        <w:t xml:space="preserve">      </w:t>
      </w:r>
    </w:p>
    <w:tbl>
      <w:tblPr>
        <w:tblStyle w:val="Reetkatablice"/>
        <w:tblW w:w="15281" w:type="dxa"/>
        <w:tblInd w:w="-165" w:type="dxa"/>
        <w:tblLayout w:type="fixed"/>
        <w:tblLook w:val="04A0" w:firstRow="1" w:lastRow="0" w:firstColumn="1" w:lastColumn="0" w:noHBand="0" w:noVBand="1"/>
      </w:tblPr>
      <w:tblGrid>
        <w:gridCol w:w="15281"/>
      </w:tblGrid>
      <w:tr w:rsidR="001F3610" w:rsidRPr="001F3610" w14:paraId="20890FC7" w14:textId="77777777" w:rsidTr="00802834">
        <w:tc>
          <w:tcPr>
            <w:tcW w:w="152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14:paraId="6AC84843" w14:textId="43F8BC3F" w:rsidR="00C25AB8" w:rsidRPr="001F3610" w:rsidRDefault="00C25AB8" w:rsidP="00C04958">
            <w:pPr>
              <w:rPr>
                <w:rFonts w:eastAsia="Times New Roman" w:cstheme="minorHAnsi"/>
                <w:sz w:val="18"/>
                <w:szCs w:val="18"/>
              </w:rPr>
            </w:pPr>
            <w:r w:rsidRPr="001F3610">
              <w:rPr>
                <w:rFonts w:eastAsia="Times New Roman" w:cstheme="minorHAnsi"/>
                <w:sz w:val="18"/>
                <w:szCs w:val="18"/>
              </w:rPr>
              <w:t>Na temelju članka 28. Zakona o javnoj nabavi (</w:t>
            </w:r>
            <w:r w:rsidR="00C9402C" w:rsidRPr="001F3610">
              <w:rPr>
                <w:rFonts w:eastAsia="Times New Roman" w:cstheme="minorHAnsi"/>
                <w:sz w:val="18"/>
                <w:szCs w:val="18"/>
              </w:rPr>
              <w:t>„Narodne novine“</w:t>
            </w:r>
            <w:r w:rsidRPr="001F3610">
              <w:rPr>
                <w:rFonts w:eastAsia="Times New Roman" w:cstheme="minorHAnsi"/>
                <w:sz w:val="18"/>
                <w:szCs w:val="18"/>
              </w:rPr>
              <w:t xml:space="preserve"> broj 120/16</w:t>
            </w:r>
            <w:r w:rsidR="00802834" w:rsidRPr="001F3610">
              <w:rPr>
                <w:rFonts w:eastAsia="Times New Roman" w:cstheme="minorHAnsi"/>
                <w:sz w:val="18"/>
                <w:szCs w:val="18"/>
              </w:rPr>
              <w:t>, 114/22</w:t>
            </w:r>
            <w:r w:rsidRPr="001F3610">
              <w:rPr>
                <w:rFonts w:eastAsia="Times New Roman" w:cstheme="minorHAnsi"/>
                <w:sz w:val="18"/>
                <w:szCs w:val="18"/>
              </w:rPr>
              <w:t>) i članka</w:t>
            </w:r>
            <w:r w:rsidR="00802834" w:rsidRPr="001F3610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74245B" w:rsidRPr="001F3610">
              <w:rPr>
                <w:rFonts w:eastAsia="Times New Roman" w:cstheme="minorHAnsi"/>
                <w:sz w:val="18"/>
                <w:szCs w:val="18"/>
              </w:rPr>
              <w:t>56</w:t>
            </w:r>
            <w:r w:rsidR="00802834" w:rsidRPr="001F3610">
              <w:rPr>
                <w:rFonts w:eastAsia="Times New Roman" w:cstheme="minorHAnsi"/>
                <w:sz w:val="18"/>
                <w:szCs w:val="18"/>
              </w:rPr>
              <w:t>.</w:t>
            </w:r>
            <w:r w:rsidRPr="001F3610">
              <w:rPr>
                <w:rFonts w:eastAsia="Times New Roman" w:cstheme="minorHAnsi"/>
                <w:sz w:val="18"/>
                <w:szCs w:val="18"/>
              </w:rPr>
              <w:t xml:space="preserve"> Statuta </w:t>
            </w:r>
            <w:r w:rsidR="001C05DF" w:rsidRPr="001F3610">
              <w:rPr>
                <w:rFonts w:eastAsia="Times New Roman" w:cstheme="minorHAnsi"/>
                <w:sz w:val="18"/>
                <w:szCs w:val="18"/>
              </w:rPr>
              <w:t>Strukovna škole</w:t>
            </w:r>
            <w:r w:rsidRPr="001F3610">
              <w:rPr>
                <w:rFonts w:eastAsia="Times New Roman" w:cstheme="minorHAnsi"/>
                <w:sz w:val="18"/>
                <w:szCs w:val="18"/>
              </w:rPr>
              <w:t xml:space="preserve"> Gospić, Školski odbor na svojoj </w:t>
            </w:r>
            <w:r w:rsidR="00577E54">
              <w:rPr>
                <w:rFonts w:eastAsia="Times New Roman" w:cstheme="minorHAnsi"/>
                <w:sz w:val="18"/>
                <w:szCs w:val="18"/>
              </w:rPr>
              <w:t>2</w:t>
            </w:r>
            <w:r w:rsidR="00523B8E" w:rsidRPr="001F3610">
              <w:rPr>
                <w:rFonts w:eastAsia="Times New Roman" w:cstheme="minorHAnsi"/>
                <w:sz w:val="18"/>
                <w:szCs w:val="18"/>
              </w:rPr>
              <w:t>.</w:t>
            </w:r>
            <w:r w:rsidRPr="001F3610">
              <w:rPr>
                <w:rFonts w:eastAsia="Times New Roman" w:cstheme="minorHAnsi"/>
                <w:sz w:val="18"/>
                <w:szCs w:val="18"/>
              </w:rPr>
              <w:t xml:space="preserve"> sjednici </w:t>
            </w:r>
            <w:r w:rsidRPr="00D77531">
              <w:rPr>
                <w:rFonts w:eastAsia="Times New Roman" w:cstheme="minorHAnsi"/>
                <w:sz w:val="18"/>
                <w:szCs w:val="18"/>
              </w:rPr>
              <w:t>održanoj</w:t>
            </w:r>
            <w:r w:rsidR="00A30EFE" w:rsidRPr="00D77531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802834" w:rsidRPr="00D77531">
              <w:rPr>
                <w:rFonts w:eastAsia="Times New Roman" w:cstheme="minorHAnsi"/>
                <w:sz w:val="18"/>
                <w:szCs w:val="18"/>
              </w:rPr>
              <w:t xml:space="preserve">dana </w:t>
            </w:r>
            <w:r w:rsidR="00577E54">
              <w:rPr>
                <w:rFonts w:eastAsia="Times New Roman" w:cstheme="minorHAnsi"/>
                <w:sz w:val="18"/>
                <w:szCs w:val="18"/>
              </w:rPr>
              <w:t>22. svibnja</w:t>
            </w:r>
            <w:r w:rsidR="006E4FDA" w:rsidRPr="00D77531">
              <w:rPr>
                <w:rFonts w:eastAsia="Times New Roman" w:cstheme="minorHAnsi"/>
                <w:sz w:val="18"/>
                <w:szCs w:val="18"/>
              </w:rPr>
              <w:t xml:space="preserve"> 2025</w:t>
            </w:r>
            <w:r w:rsidR="00F06723" w:rsidRPr="00D77531">
              <w:rPr>
                <w:rFonts w:eastAsia="Times New Roman" w:cstheme="minorHAnsi"/>
                <w:sz w:val="18"/>
                <w:szCs w:val="18"/>
              </w:rPr>
              <w:t>.</w:t>
            </w:r>
            <w:r w:rsidRPr="00D77531">
              <w:rPr>
                <w:rFonts w:eastAsia="Times New Roman" w:cstheme="minorHAnsi"/>
                <w:sz w:val="18"/>
                <w:szCs w:val="18"/>
              </w:rPr>
              <w:t xml:space="preserve"> donio je</w:t>
            </w:r>
          </w:p>
        </w:tc>
      </w:tr>
      <w:tr w:rsidR="00C04958" w:rsidRPr="00802834" w14:paraId="38F5CD9D" w14:textId="77777777" w:rsidTr="00802834">
        <w:tc>
          <w:tcPr>
            <w:tcW w:w="152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5" w:themeFillTint="99"/>
          </w:tcPr>
          <w:p w14:paraId="7548215C" w14:textId="77777777" w:rsidR="00C25AB8" w:rsidRPr="00C237F7" w:rsidRDefault="00C25AB8" w:rsidP="00C25AB8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  <w:p w14:paraId="1165E5B2" w14:textId="385A9B86" w:rsidR="00C25AB8" w:rsidRPr="00C237F7" w:rsidRDefault="00DB7B35" w:rsidP="00C25AB8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>I</w:t>
            </w:r>
            <w:r w:rsidR="00A30EFE">
              <w:rPr>
                <w:rFonts w:eastAsia="Times New Roman" w:cstheme="minorHAnsi"/>
                <w:b/>
                <w:bCs/>
                <w:sz w:val="18"/>
                <w:szCs w:val="18"/>
              </w:rPr>
              <w:t>I</w:t>
            </w:r>
            <w:r w:rsidR="00577E54">
              <w:rPr>
                <w:rFonts w:eastAsia="Times New Roman" w:cstheme="minorHAnsi"/>
                <w:b/>
                <w:bCs/>
                <w:sz w:val="18"/>
                <w:szCs w:val="18"/>
              </w:rPr>
              <w:t>I</w:t>
            </w:r>
            <w:r w:rsidR="004A5BFE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. </w:t>
            </w:r>
            <w:r w:rsidR="00A30EFE">
              <w:rPr>
                <w:rFonts w:eastAsia="Times New Roman" w:cstheme="minorHAnsi"/>
                <w:b/>
                <w:bCs/>
                <w:sz w:val="18"/>
                <w:szCs w:val="18"/>
              </w:rPr>
              <w:t>DOPUN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>U</w:t>
            </w:r>
            <w:r w:rsidR="004A5BFE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  <w:r w:rsidR="00C25AB8" w:rsidRPr="00C237F7">
              <w:rPr>
                <w:rFonts w:eastAsia="Times New Roman" w:cstheme="minorHAnsi"/>
                <w:b/>
                <w:bCs/>
                <w:sz w:val="18"/>
                <w:szCs w:val="18"/>
              </w:rPr>
              <w:t>PLAN</w:t>
            </w:r>
            <w:r w:rsidR="004A5BFE">
              <w:rPr>
                <w:rFonts w:eastAsia="Times New Roman" w:cstheme="minorHAnsi"/>
                <w:b/>
                <w:bCs/>
                <w:sz w:val="18"/>
                <w:szCs w:val="18"/>
              </w:rPr>
              <w:t>A</w:t>
            </w:r>
            <w:r w:rsidR="00C25AB8" w:rsidRPr="00C237F7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NABAVE ZA 202</w:t>
            </w:r>
            <w:r w:rsidR="006E4FDA">
              <w:rPr>
                <w:rFonts w:eastAsia="Times New Roman" w:cstheme="minorHAnsi"/>
                <w:b/>
                <w:bCs/>
                <w:sz w:val="18"/>
                <w:szCs w:val="18"/>
              </w:rPr>
              <w:t>5</w:t>
            </w:r>
            <w:r w:rsidR="00F42B2F" w:rsidRPr="00C237F7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. </w:t>
            </w:r>
            <w:r w:rsidR="00C25AB8" w:rsidRPr="00C237F7">
              <w:rPr>
                <w:rFonts w:eastAsia="Times New Roman" w:cstheme="minorHAnsi"/>
                <w:b/>
                <w:bCs/>
                <w:sz w:val="18"/>
                <w:szCs w:val="18"/>
              </w:rPr>
              <w:t>GODINU</w:t>
            </w:r>
          </w:p>
          <w:p w14:paraId="452F0C40" w14:textId="77777777" w:rsidR="00C04958" w:rsidRPr="00C237F7" w:rsidRDefault="00C04958" w:rsidP="00C04958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C04958" w:rsidRPr="00802834" w14:paraId="0252742C" w14:textId="77777777" w:rsidTr="00802834">
        <w:tc>
          <w:tcPr>
            <w:tcW w:w="152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8D26DF6" w14:textId="0061BF52" w:rsidR="00802834" w:rsidRPr="00C237F7" w:rsidRDefault="00523B8E" w:rsidP="00802834">
            <w:pPr>
              <w:pStyle w:val="Odlomakpopisa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C237F7">
              <w:rPr>
                <w:rFonts w:eastAsia="Times New Roman" w:cstheme="minorHAnsi"/>
                <w:sz w:val="18"/>
                <w:szCs w:val="18"/>
              </w:rPr>
              <w:t xml:space="preserve">Planom nabave </w:t>
            </w:r>
            <w:r w:rsidR="00802834" w:rsidRPr="00C237F7">
              <w:rPr>
                <w:rFonts w:eastAsia="Times New Roman" w:cstheme="minorHAnsi"/>
                <w:sz w:val="18"/>
                <w:szCs w:val="18"/>
              </w:rPr>
              <w:t>utvrđuje se pravo i obveza Strukovne škole Gospić za provođenjem postupaka javne nabave propisanih Zakonom o javnoj nabavi, kao i postupaka čija je procijenjena</w:t>
            </w:r>
            <w:r w:rsidR="00EE2A89" w:rsidRPr="00C237F7">
              <w:rPr>
                <w:rFonts w:eastAsia="Times New Roman" w:cstheme="minorHAnsi"/>
                <w:sz w:val="18"/>
                <w:szCs w:val="18"/>
              </w:rPr>
              <w:t xml:space="preserve"> vrijednost</w:t>
            </w:r>
            <w:r w:rsidR="00802834" w:rsidRPr="00C237F7">
              <w:rPr>
                <w:rFonts w:eastAsia="Times New Roman" w:cstheme="minorHAnsi"/>
                <w:sz w:val="18"/>
                <w:szCs w:val="18"/>
              </w:rPr>
              <w:t xml:space="preserve"> jednaka i veća od 13.272,00 €, a manja od 26.540,00 € za nabavu roba i usluga, odnosno 66.360,00 € za nabavu radova, sukladno Pravilniku Strukovne škole Gospić o provedbi postupka jednostavne nabave.</w:t>
            </w:r>
          </w:p>
          <w:p w14:paraId="48DDDC1F" w14:textId="070D26F8" w:rsidR="00C04958" w:rsidRPr="00C237F7" w:rsidRDefault="00A30EFE" w:rsidP="00802834">
            <w:pPr>
              <w:pStyle w:val="Odlomakpopisa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I</w:t>
            </w:r>
            <w:r w:rsidR="00DB7B35">
              <w:rPr>
                <w:rFonts w:eastAsia="Times New Roman" w:cstheme="minorHAnsi"/>
                <w:sz w:val="18"/>
                <w:szCs w:val="18"/>
              </w:rPr>
              <w:t>I</w:t>
            </w:r>
            <w:r w:rsidR="00577E54">
              <w:rPr>
                <w:rFonts w:eastAsia="Times New Roman" w:cstheme="minorHAnsi"/>
                <w:sz w:val="18"/>
                <w:szCs w:val="18"/>
              </w:rPr>
              <w:t>I</w:t>
            </w:r>
            <w:r w:rsidR="004A5BFE">
              <w:rPr>
                <w:rFonts w:eastAsia="Times New Roman" w:cstheme="minorHAnsi"/>
                <w:sz w:val="18"/>
                <w:szCs w:val="18"/>
              </w:rPr>
              <w:t xml:space="preserve">. </w:t>
            </w:r>
            <w:r>
              <w:rPr>
                <w:rFonts w:eastAsia="Times New Roman" w:cstheme="minorHAnsi"/>
                <w:sz w:val="18"/>
                <w:szCs w:val="18"/>
              </w:rPr>
              <w:t>dopun</w:t>
            </w:r>
            <w:r w:rsidR="00DB7B35">
              <w:rPr>
                <w:rFonts w:eastAsia="Times New Roman" w:cstheme="minorHAnsi"/>
                <w:sz w:val="18"/>
                <w:szCs w:val="18"/>
              </w:rPr>
              <w:t>a</w:t>
            </w:r>
            <w:r w:rsidR="004A5BFE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802834" w:rsidRPr="00C237F7">
              <w:rPr>
                <w:rFonts w:eastAsia="Times New Roman" w:cstheme="minorHAnsi"/>
                <w:sz w:val="18"/>
                <w:szCs w:val="18"/>
              </w:rPr>
              <w:t>Plana nabave donos</w:t>
            </w:r>
            <w:r w:rsidR="001B14B9">
              <w:rPr>
                <w:rFonts w:eastAsia="Times New Roman" w:cstheme="minorHAnsi"/>
                <w:sz w:val="18"/>
                <w:szCs w:val="18"/>
              </w:rPr>
              <w:t>i</w:t>
            </w:r>
            <w:r w:rsidR="00802834" w:rsidRPr="00C237F7">
              <w:rPr>
                <w:rFonts w:eastAsia="Times New Roman" w:cstheme="minorHAnsi"/>
                <w:sz w:val="18"/>
                <w:szCs w:val="18"/>
              </w:rPr>
              <w:t xml:space="preserve"> se na temelju planiranih sredstava Financijskim planom Strukovne škole Gospić za 202</w:t>
            </w:r>
            <w:r w:rsidR="006E4FDA">
              <w:rPr>
                <w:rFonts w:eastAsia="Times New Roman" w:cstheme="minorHAnsi"/>
                <w:sz w:val="18"/>
                <w:szCs w:val="18"/>
              </w:rPr>
              <w:t>5</w:t>
            </w:r>
            <w:r w:rsidR="00802834" w:rsidRPr="00C237F7">
              <w:rPr>
                <w:rFonts w:eastAsia="Times New Roman" w:cstheme="minorHAnsi"/>
                <w:sz w:val="18"/>
                <w:szCs w:val="18"/>
              </w:rPr>
              <w:t>. i projekcija plana za 202</w:t>
            </w:r>
            <w:r w:rsidR="006E4FDA">
              <w:rPr>
                <w:rFonts w:eastAsia="Times New Roman" w:cstheme="minorHAnsi"/>
                <w:sz w:val="18"/>
                <w:szCs w:val="18"/>
              </w:rPr>
              <w:t>6</w:t>
            </w:r>
            <w:r w:rsidR="00802834" w:rsidRPr="00C237F7">
              <w:rPr>
                <w:rFonts w:eastAsia="Times New Roman" w:cstheme="minorHAnsi"/>
                <w:sz w:val="18"/>
                <w:szCs w:val="18"/>
              </w:rPr>
              <w:t>. i 202</w:t>
            </w:r>
            <w:r w:rsidR="006E4FDA">
              <w:rPr>
                <w:rFonts w:eastAsia="Times New Roman" w:cstheme="minorHAnsi"/>
                <w:sz w:val="18"/>
                <w:szCs w:val="18"/>
              </w:rPr>
              <w:t>7</w:t>
            </w:r>
            <w:r w:rsidR="00802834" w:rsidRPr="00C237F7">
              <w:rPr>
                <w:rFonts w:eastAsia="Times New Roman" w:cstheme="minorHAnsi"/>
                <w:sz w:val="18"/>
                <w:szCs w:val="18"/>
              </w:rPr>
              <w:t xml:space="preserve">. </w:t>
            </w:r>
          </w:p>
        </w:tc>
      </w:tr>
      <w:tr w:rsidR="00C04958" w:rsidRPr="00802834" w14:paraId="0B4AE310" w14:textId="77777777" w:rsidTr="00802834">
        <w:tc>
          <w:tcPr>
            <w:tcW w:w="152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699544E" w14:textId="409EB86C" w:rsidR="00C25AB8" w:rsidRDefault="00C25AB8" w:rsidP="00C25AB8">
            <w:pPr>
              <w:pStyle w:val="Odlomakpopisa"/>
              <w:numPr>
                <w:ilvl w:val="0"/>
                <w:numId w:val="1"/>
              </w:numPr>
              <w:rPr>
                <w:rFonts w:eastAsia="Times New Roman" w:cstheme="minorHAnsi"/>
                <w:sz w:val="18"/>
                <w:szCs w:val="18"/>
              </w:rPr>
            </w:pPr>
            <w:r w:rsidRPr="00802834">
              <w:rPr>
                <w:rFonts w:eastAsia="Times New Roman" w:cstheme="minorHAnsi"/>
                <w:sz w:val="18"/>
                <w:szCs w:val="18"/>
              </w:rPr>
              <w:t>Za 202</w:t>
            </w:r>
            <w:r w:rsidR="006E4FDA">
              <w:rPr>
                <w:rFonts w:eastAsia="Times New Roman" w:cstheme="minorHAnsi"/>
                <w:sz w:val="18"/>
                <w:szCs w:val="18"/>
              </w:rPr>
              <w:t>5</w:t>
            </w:r>
            <w:r w:rsidRPr="00802834">
              <w:rPr>
                <w:rFonts w:eastAsia="Times New Roman" w:cstheme="minorHAnsi"/>
                <w:sz w:val="18"/>
                <w:szCs w:val="18"/>
              </w:rPr>
              <w:t>. utvrđ</w:t>
            </w:r>
            <w:r w:rsidR="00523B8E" w:rsidRPr="00802834">
              <w:rPr>
                <w:rFonts w:eastAsia="Times New Roman" w:cstheme="minorHAnsi"/>
                <w:sz w:val="18"/>
                <w:szCs w:val="18"/>
              </w:rPr>
              <w:t>en</w:t>
            </w:r>
            <w:r w:rsidRPr="00802834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523B8E" w:rsidRPr="00802834">
              <w:rPr>
                <w:rFonts w:eastAsia="Times New Roman" w:cstheme="minorHAnsi"/>
                <w:sz w:val="18"/>
                <w:szCs w:val="18"/>
              </w:rPr>
              <w:t>je</w:t>
            </w:r>
            <w:r w:rsidRPr="00802834">
              <w:rPr>
                <w:rFonts w:eastAsia="Times New Roman" w:cstheme="minorHAnsi"/>
                <w:sz w:val="18"/>
                <w:szCs w:val="18"/>
              </w:rPr>
              <w:t xml:space="preserve"> sljedeći Plan nabave:</w:t>
            </w:r>
          </w:p>
          <w:p w14:paraId="3A3DD4F6" w14:textId="4D6957DD" w:rsidR="00802834" w:rsidRDefault="00802834" w:rsidP="00802834">
            <w:pPr>
              <w:rPr>
                <w:rFonts w:eastAsia="Times New Roman" w:cstheme="minorHAnsi"/>
                <w:sz w:val="18"/>
                <w:szCs w:val="18"/>
              </w:rPr>
            </w:pPr>
          </w:p>
          <w:tbl>
            <w:tblPr>
              <w:tblStyle w:val="Reetkatablice"/>
              <w:tblW w:w="15050" w:type="dxa"/>
              <w:tblInd w:w="139" w:type="dxa"/>
              <w:tblLayout w:type="fixed"/>
              <w:tblLook w:val="04A0" w:firstRow="1" w:lastRow="0" w:firstColumn="1" w:lastColumn="0" w:noHBand="0" w:noVBand="1"/>
            </w:tblPr>
            <w:tblGrid>
              <w:gridCol w:w="581"/>
              <w:gridCol w:w="1173"/>
              <w:gridCol w:w="1815"/>
              <w:gridCol w:w="1261"/>
              <w:gridCol w:w="1271"/>
              <w:gridCol w:w="1404"/>
              <w:gridCol w:w="1591"/>
              <w:gridCol w:w="1276"/>
              <w:gridCol w:w="1559"/>
              <w:gridCol w:w="1701"/>
              <w:gridCol w:w="1418"/>
            </w:tblGrid>
            <w:tr w:rsidR="008B3BC6" w:rsidRPr="00E76CE5" w14:paraId="2E3A7307" w14:textId="77777777" w:rsidTr="008B3BC6">
              <w:tc>
                <w:tcPr>
                  <w:tcW w:w="58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8EAADB" w:themeFill="accent5" w:themeFillTint="99"/>
                </w:tcPr>
                <w:p w14:paraId="398C860B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</w:p>
                <w:p w14:paraId="5EFF2F08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  <w:r w:rsidRPr="00E76CE5"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Red.</w:t>
                  </w:r>
                </w:p>
                <w:p w14:paraId="7EBC3A57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  <w:r w:rsidRPr="00E76CE5"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broj</w:t>
                  </w:r>
                </w:p>
                <w:p w14:paraId="16172627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8EAADB" w:themeFill="accent5" w:themeFillTint="99"/>
                </w:tcPr>
                <w:p w14:paraId="111F541A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</w:p>
                <w:p w14:paraId="79EA2A2E" w14:textId="4C677846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  <w:r w:rsidRPr="00E76CE5"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Evid</w:t>
                  </w:r>
                  <w:r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encijski broj</w:t>
                  </w:r>
                </w:p>
                <w:p w14:paraId="27612484" w14:textId="77777777" w:rsidR="008B3BC6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 w:rsidRPr="00E76CE5"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nabave</w:t>
                  </w:r>
                </w:p>
              </w:tc>
              <w:tc>
                <w:tcPr>
                  <w:tcW w:w="18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8EAADB" w:themeFill="accent5" w:themeFillTint="99"/>
                </w:tcPr>
                <w:p w14:paraId="11143193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</w:p>
                <w:p w14:paraId="4EBE9E22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  <w:r w:rsidRPr="00E76CE5"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6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8EAADB" w:themeFill="accent5" w:themeFillTint="99"/>
                </w:tcPr>
                <w:p w14:paraId="01C54E01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</w:p>
                <w:p w14:paraId="094E3311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  <w:r w:rsidRPr="00E76CE5"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Broj</w:t>
                  </w:r>
                  <w:r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 xml:space="preserve">čana </w:t>
                  </w:r>
                  <w:r w:rsidRPr="00E76CE5"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ozn</w:t>
                  </w:r>
                  <w:r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a</w:t>
                  </w:r>
                  <w:r w:rsidRPr="00E76CE5"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ka</w:t>
                  </w:r>
                </w:p>
                <w:p w14:paraId="1809B739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  <w:r w:rsidRPr="00E76CE5"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2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8EAADB" w:themeFill="accent5" w:themeFillTint="99"/>
                </w:tcPr>
                <w:p w14:paraId="47C6B7F9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</w:p>
                <w:p w14:paraId="2D8CB7D8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  <w:r w:rsidRPr="00E76CE5"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Procijenjena vrijednost(</w:t>
                  </w:r>
                  <w:r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€</w:t>
                  </w:r>
                  <w:r w:rsidRPr="00E76CE5"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) bez PDV-a</w:t>
                  </w:r>
                </w:p>
              </w:tc>
              <w:tc>
                <w:tcPr>
                  <w:tcW w:w="14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8EAADB" w:themeFill="accent5" w:themeFillTint="99"/>
                </w:tcPr>
                <w:p w14:paraId="0A759650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</w:p>
                <w:p w14:paraId="5C14416B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  <w:r w:rsidRPr="00E76CE5"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Procijenjena vrijednost (</w:t>
                  </w:r>
                  <w:r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€</w:t>
                  </w:r>
                  <w:r w:rsidRPr="00E76CE5"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) s PDV-om</w:t>
                  </w:r>
                </w:p>
                <w:p w14:paraId="101E9538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</w:p>
              </w:tc>
              <w:tc>
                <w:tcPr>
                  <w:tcW w:w="15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8EAADB" w:themeFill="accent5" w:themeFillTint="99"/>
                </w:tcPr>
                <w:p w14:paraId="004F35AD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</w:p>
                <w:p w14:paraId="79CAE764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  <w:r w:rsidRPr="00E76CE5"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Vrsta postupka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8EAADB" w:themeFill="accent5" w:themeFillTint="99"/>
                </w:tcPr>
                <w:p w14:paraId="781BD459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</w:p>
                <w:p w14:paraId="5EAE4DA5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  <w:r w:rsidRPr="00E76CE5"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Predmet podijeljen u grupe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8EAADB" w:themeFill="accent5" w:themeFillTint="99"/>
                </w:tcPr>
                <w:p w14:paraId="5FE5A1C2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</w:p>
                <w:p w14:paraId="077B821F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  <w:r w:rsidRPr="00E76CE5"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Sklapa se ugovor/</w:t>
                  </w:r>
                </w:p>
                <w:p w14:paraId="283B8F4B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  <w:r w:rsidRPr="00E76CE5"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narudžbenica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  <w:shd w:val="clear" w:color="auto" w:fill="8EAADB" w:themeFill="accent5" w:themeFillTint="99"/>
                </w:tcPr>
                <w:p w14:paraId="0FF4F449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</w:p>
                <w:p w14:paraId="434C454C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  <w:r w:rsidRPr="00E76CE5"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Planirano trajanje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  <w:shd w:val="clear" w:color="auto" w:fill="8EAADB" w:themeFill="accent5" w:themeFillTint="99"/>
                </w:tcPr>
                <w:p w14:paraId="600B57F6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  <w:r w:rsidRPr="00DD1C3F"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</w:tr>
            <w:tr w:rsidR="006E4FDA" w14:paraId="5D876DCB" w14:textId="77777777" w:rsidTr="008B3BC6">
              <w:tc>
                <w:tcPr>
                  <w:tcW w:w="58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135B9449" w14:textId="0DFBEA34" w:rsidR="006E4FDA" w:rsidRPr="00C04958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bookmarkStart w:id="0" w:name="_Hlk135119621"/>
                  <w:r w:rsidRPr="00C04958"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3B546599" w14:textId="1454889D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M-1/25</w:t>
                  </w:r>
                </w:p>
              </w:tc>
              <w:tc>
                <w:tcPr>
                  <w:tcW w:w="1815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05553A97" w14:textId="0A099999" w:rsidR="006E4FDA" w:rsidRPr="00C04958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Lož ulje–ekstra lako</w:t>
                  </w:r>
                </w:p>
              </w:tc>
              <w:tc>
                <w:tcPr>
                  <w:tcW w:w="126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31B57518" w14:textId="2D563CA7" w:rsidR="006E4FDA" w:rsidRPr="002F4EAC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09135100</w:t>
                  </w:r>
                </w:p>
              </w:tc>
              <w:tc>
                <w:tcPr>
                  <w:tcW w:w="12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1959E314" w14:textId="6061A3BD" w:rsidR="006E4FDA" w:rsidRPr="003D7276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46.400,00</w:t>
                  </w:r>
                </w:p>
              </w:tc>
              <w:tc>
                <w:tcPr>
                  <w:tcW w:w="1404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28692313" w14:textId="1CD37808" w:rsidR="006E4FDA" w:rsidRPr="002F4EAC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58.000,00</w:t>
                  </w:r>
                </w:p>
              </w:tc>
              <w:tc>
                <w:tcPr>
                  <w:tcW w:w="159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64735B34" w14:textId="77B093BC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Otvoreni postupak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387EC8C9" w14:textId="4C20826A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72E99A43" w14:textId="163804BC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Ugovor</w:t>
                  </w: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06CFF4FA" w14:textId="7E1A6D2B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72F5DF60" w14:textId="56DB18C2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</w:tr>
            <w:bookmarkEnd w:id="0"/>
            <w:tr w:rsidR="006E4FDA" w14:paraId="57680594" w14:textId="77777777" w:rsidTr="008B3BC6">
              <w:tc>
                <w:tcPr>
                  <w:tcW w:w="58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2F8BF1C5" w14:textId="2E51BA59" w:rsidR="006E4FDA" w:rsidRPr="00C04958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 w:rsidRPr="00C04958"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26C6D10F" w14:textId="1066A314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Ev- 1/25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53BFF870" w14:textId="4C8AF953" w:rsidR="006E4FDA" w:rsidRPr="00C04958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Ukapljeni naftni plin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06AABFA0" w14:textId="0A8BD4CD" w:rsidR="006E4FDA" w:rsidRPr="002F4EAC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09133000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5F8615EB" w14:textId="316F6250" w:rsidR="006E4FDA" w:rsidRPr="003D7276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26.300,00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3603CC70" w14:textId="191B667D" w:rsidR="006E4FDA" w:rsidRPr="00DD1C3F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FF0000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32.875,00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4AC6A606" w14:textId="4B379191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41DC1D01" w14:textId="2DD83E72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34518DA0" w14:textId="5BE05BED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Ugovor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37B2F9EF" w14:textId="49337BFF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682B1240" w14:textId="5728CADD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</w:tr>
            <w:tr w:rsidR="006E4FDA" w14:paraId="6D421C3C" w14:textId="77777777" w:rsidTr="008B3BC6">
              <w:tc>
                <w:tcPr>
                  <w:tcW w:w="58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4CAAE0EC" w14:textId="52FB6955" w:rsidR="006E4FDA" w:rsidRPr="00C04958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 w:rsidRPr="00C04958"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528395A0" w14:textId="1204D50C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Ev- 2/25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08945523" w14:textId="5E6DE7CD" w:rsidR="006E4FDA" w:rsidRPr="00C04958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Održavanje računala i informatičkih sustava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3D92E433" w14:textId="39629763" w:rsidR="006E4FDA" w:rsidRPr="002F4EAC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50312610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4749531E" w14:textId="16568ABB" w:rsidR="006E4FDA" w:rsidRPr="003D7276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10.800,00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63067086" w14:textId="1114F2A4" w:rsidR="006E4FDA" w:rsidRPr="003D7276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13.500,00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0917C197" w14:textId="6BAD34B9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6F6A6976" w14:textId="6ECC916B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605CC921" w14:textId="38F3AB96" w:rsidR="006E4FDA" w:rsidRPr="00E76CE5" w:rsidRDefault="006E4FDA" w:rsidP="006E4FDA">
                  <w:pPr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Ugovor/</w:t>
                  </w: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br/>
                    <w:t>narudžbenica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629CDB2A" w14:textId="770A5AC0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3690D4D7" w14:textId="63487FF8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</w:tr>
            <w:tr w:rsidR="006E4FDA" w14:paraId="2D00DDD4" w14:textId="77777777" w:rsidTr="008B3BC6">
              <w:tc>
                <w:tcPr>
                  <w:tcW w:w="58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1C422BBA" w14:textId="6F622F9F" w:rsidR="006E4FDA" w:rsidRPr="00C04958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 w:rsidRPr="00C04958"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319430D9" w14:textId="24C9E17F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Ev- 3/25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5AB0160B" w14:textId="6FDC8CFE" w:rsidR="006E4FDA" w:rsidRPr="00C04958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Uredski materijal i ostale potrepštine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304A9297" w14:textId="7B19CD87" w:rsidR="006E4FDA" w:rsidRPr="002F4EAC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30190000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37E68897" w14:textId="27EEAB8E" w:rsidR="006E4FDA" w:rsidRPr="00E54CA6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8.500,00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2212EB9D" w14:textId="0A3835A4" w:rsidR="006E4FDA" w:rsidRPr="00E54CA6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10.625,00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4AE5A8F2" w14:textId="296E79E5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 w:rsidRPr="007D2A5B">
                    <w:rPr>
                      <w:rFonts w:eastAsia="Bookman Old Style" w:cstheme="minorHAnsi"/>
                      <w:color w:val="000000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678F2D9E" w14:textId="0E470B34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7AD60134" w14:textId="56858888" w:rsidR="006E4FDA" w:rsidRPr="00E76CE5" w:rsidRDefault="006E4FDA" w:rsidP="006E4FDA">
                  <w:pPr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Ugovor/</w:t>
                  </w: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br/>
                    <w:t>narudžbenica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7EF91CED" w14:textId="5BD39D8D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35D7A5D0" w14:textId="60500363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</w:tr>
            <w:tr w:rsidR="006E4FDA" w14:paraId="13FCDAA4" w14:textId="77777777" w:rsidTr="008B3BC6">
              <w:tc>
                <w:tcPr>
                  <w:tcW w:w="58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154AC983" w14:textId="789ECCA5" w:rsidR="006E4FDA" w:rsidRPr="00C04958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 w:rsidRPr="00C04958"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7121629B" w14:textId="7F1DD46B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Ev- 4/25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6B8CF8C1" w14:textId="366AFE17" w:rsidR="006E4FDA" w:rsidRPr="00C04958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Svježe svinjsko i juneće meso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1A2FFD0D" w14:textId="41A27D84" w:rsidR="006E4FDA" w:rsidRPr="002F4EAC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15110000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3E0B95CB" w14:textId="11B5FD88" w:rsidR="006E4FDA" w:rsidRPr="00F4402C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26.200,00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5D7E5DD1" w14:textId="0DCC1650" w:rsidR="006E4FDA" w:rsidRPr="00F4402C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27.510,00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53E2094B" w14:textId="6980AE9C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 w:rsidRPr="007D2A5B">
                    <w:rPr>
                      <w:rFonts w:eastAsia="Bookman Old Style" w:cstheme="minorHAnsi"/>
                      <w:color w:val="000000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218B7171" w14:textId="08B795AE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7D8BC4CD" w14:textId="05F5E31F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Ugovor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12" w:space="0" w:color="auto"/>
                    <w:right w:val="single" w:sz="18" w:space="0" w:color="auto"/>
                  </w:tcBorders>
                </w:tcPr>
                <w:p w14:paraId="7609FAFC" w14:textId="4516C480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right w:val="single" w:sz="18" w:space="0" w:color="auto"/>
                  </w:tcBorders>
                </w:tcPr>
                <w:p w14:paraId="77EE81F7" w14:textId="157D2ABC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</w:tr>
            <w:tr w:rsidR="006E4FDA" w14:paraId="14B6869D" w14:textId="77777777" w:rsidTr="008B3BC6">
              <w:trPr>
                <w:trHeight w:val="169"/>
              </w:trPr>
              <w:tc>
                <w:tcPr>
                  <w:tcW w:w="58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665C8D6F" w14:textId="7DDD25AA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b/>
                      <w:bCs/>
                      <w:sz w:val="16"/>
                    </w:rPr>
                    <w:t>6.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07AABC96" w14:textId="27FAF3E1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Ev- 5</w:t>
                  </w:r>
                  <w:r>
                    <w:rPr>
                      <w:rFonts w:eastAsia="Bookman Old Style" w:cstheme="minorHAnsi"/>
                      <w:sz w:val="16"/>
                    </w:rPr>
                    <w:t>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042DC008" w14:textId="616AC1CC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b/>
                      <w:bCs/>
                      <w:sz w:val="16"/>
                    </w:rPr>
                    <w:t>Svježe voće i povrće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6A2C997E" w14:textId="57999EC0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1530000</w:t>
                  </w:r>
                  <w:r>
                    <w:rPr>
                      <w:rFonts w:eastAsia="Bookman Old Style" w:cstheme="minorHAnsi"/>
                      <w:sz w:val="16"/>
                    </w:rPr>
                    <w:t>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4C096584" w14:textId="3B6C1E51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5.250,00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1F8864A1" w14:textId="3DD3D8DA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5.512,50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4E8928A3" w14:textId="0332EB5B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7EE8DF3C" w14:textId="537BB276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46C901D3" w14:textId="4B7A3FBF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N</w:t>
                  </w:r>
                  <w:r w:rsidRPr="00A62BCA">
                    <w:rPr>
                      <w:rFonts w:eastAsia="Bookman Old Style" w:cstheme="minorHAnsi"/>
                      <w:sz w:val="16"/>
                    </w:rPr>
                    <w:t>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right w:val="single" w:sz="18" w:space="0" w:color="auto"/>
                  </w:tcBorders>
                </w:tcPr>
                <w:p w14:paraId="2857CD67" w14:textId="2BEC5BED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right w:val="single" w:sz="18" w:space="0" w:color="auto"/>
                  </w:tcBorders>
                </w:tcPr>
                <w:p w14:paraId="4B6FA269" w14:textId="258F6F43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</w:tr>
            <w:tr w:rsidR="006E4FDA" w14:paraId="38E4A5BD" w14:textId="77777777" w:rsidTr="008B3BC6">
              <w:tc>
                <w:tcPr>
                  <w:tcW w:w="581" w:type="dxa"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3957012A" w14:textId="0AAC20DB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b/>
                      <w:bCs/>
                      <w:sz w:val="16"/>
                    </w:rPr>
                    <w:lastRenderedPageBreak/>
                    <w:t>7.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59D470B6" w14:textId="087517ED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Ev- 6</w:t>
                  </w:r>
                  <w:r>
                    <w:rPr>
                      <w:rFonts w:eastAsia="Bookman Old Style" w:cstheme="minorHAnsi"/>
                      <w:sz w:val="16"/>
                    </w:rPr>
                    <w:t>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5F9230DE" w14:textId="0F239294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b/>
                      <w:bCs/>
                      <w:sz w:val="16"/>
                    </w:rPr>
                    <w:t>Mješoviti prehrambeni artikli suhog skladišta i rashladne komore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2BAE313" w14:textId="77777777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15000000</w:t>
                  </w:r>
                </w:p>
                <w:p w14:paraId="1D076681" w14:textId="68FF126A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376E8DB" w14:textId="36A6294B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26.</w:t>
                  </w:r>
                  <w:r>
                    <w:rPr>
                      <w:rFonts w:eastAsia="Bookman Old Style" w:cstheme="minorHAnsi"/>
                      <w:sz w:val="16"/>
                    </w:rPr>
                    <w:t>4</w:t>
                  </w:r>
                  <w:r w:rsidRPr="00A62BCA">
                    <w:rPr>
                      <w:rFonts w:eastAsia="Bookman Old Style" w:cstheme="minorHAnsi"/>
                      <w:sz w:val="16"/>
                    </w:rPr>
                    <w:t>00,00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1F8AF079" w14:textId="77777777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3</w:t>
                  </w:r>
                  <w:r>
                    <w:rPr>
                      <w:rFonts w:eastAsia="Bookman Old Style" w:cstheme="minorHAnsi"/>
                      <w:sz w:val="16"/>
                    </w:rPr>
                    <w:t>3.0</w:t>
                  </w:r>
                  <w:r w:rsidRPr="00A62BCA">
                    <w:rPr>
                      <w:rFonts w:eastAsia="Bookman Old Style" w:cstheme="minorHAnsi"/>
                      <w:sz w:val="16"/>
                    </w:rPr>
                    <w:t>00,00</w:t>
                  </w:r>
                </w:p>
                <w:p w14:paraId="67F66D0C" w14:textId="3F1770D1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3C26496" w14:textId="30381DB6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399B8AB" w14:textId="73D89B17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B4E3A6F" w14:textId="57C2C89A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Ugovor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432484A6" w14:textId="6696908A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6B01A35A" w14:textId="3933DABF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</w:tr>
            <w:tr w:rsidR="006E4FDA" w14:paraId="567B3E3D" w14:textId="77777777" w:rsidTr="008B3BC6">
              <w:tc>
                <w:tcPr>
                  <w:tcW w:w="581" w:type="dxa"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36B708D2" w14:textId="155B9859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b/>
                      <w:bCs/>
                      <w:sz w:val="16"/>
                    </w:rPr>
                    <w:t>8.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26DA2CDE" w14:textId="75F04254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Ev-7</w:t>
                  </w:r>
                  <w:r>
                    <w:rPr>
                      <w:rFonts w:eastAsia="Bookman Old Style" w:cstheme="minorHAnsi"/>
                      <w:sz w:val="16"/>
                    </w:rPr>
                    <w:t>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39065723" w14:textId="1D2D92F8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b/>
                      <w:bCs/>
                      <w:sz w:val="16"/>
                    </w:rPr>
                    <w:t>Svježa piletina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349B25B" w14:textId="786BF0B5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15112000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D4C2253" w14:textId="5FFE4DEE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13.100,00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6CCDBF1D" w14:textId="3A009F2B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13.755,00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C29AA35" w14:textId="44E70A30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57371AB" w14:textId="6E7EBDE8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8DC92B9" w14:textId="0F4871C2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N</w:t>
                  </w:r>
                  <w:r w:rsidRPr="00A62BCA">
                    <w:rPr>
                      <w:rFonts w:eastAsia="Bookman Old Style" w:cstheme="minorHAnsi"/>
                      <w:sz w:val="16"/>
                    </w:rPr>
                    <w:t>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50F5A8BC" w14:textId="6940D858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7B5712DA" w14:textId="77B8A2FF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</w:tr>
            <w:tr w:rsidR="006E4FDA" w14:paraId="0E7ACE9C" w14:textId="77777777" w:rsidTr="008B3BC6">
              <w:tc>
                <w:tcPr>
                  <w:tcW w:w="581" w:type="dxa"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510F8C8A" w14:textId="01521A95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b/>
                      <w:bCs/>
                      <w:sz w:val="16"/>
                    </w:rPr>
                    <w:t>9.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5C8F76ED" w14:textId="45D2890A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Ev-8</w:t>
                  </w:r>
                  <w:r>
                    <w:rPr>
                      <w:rFonts w:eastAsia="Bookman Old Style" w:cstheme="minorHAnsi"/>
                      <w:sz w:val="16"/>
                    </w:rPr>
                    <w:t>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4E9686B7" w14:textId="38E02657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b/>
                      <w:bCs/>
                      <w:sz w:val="16"/>
                    </w:rPr>
                    <w:t>Smrznuta riba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FBAFAC2" w14:textId="0A2BB784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152</w:t>
                  </w:r>
                  <w:r>
                    <w:rPr>
                      <w:rFonts w:eastAsia="Bookman Old Style" w:cstheme="minorHAnsi"/>
                      <w:sz w:val="16"/>
                    </w:rPr>
                    <w:t>21000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332F457" w14:textId="4A2C099C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  <w:szCs w:val="16"/>
                    </w:rPr>
                  </w:pPr>
                  <w:r w:rsidRPr="00A62BCA">
                    <w:rPr>
                      <w:sz w:val="16"/>
                      <w:szCs w:val="16"/>
                    </w:rPr>
                    <w:t>3.950,00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14D47DDB" w14:textId="16798A87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  <w:szCs w:val="16"/>
                    </w:rPr>
                  </w:pPr>
                  <w:r w:rsidRPr="00A62BCA">
                    <w:rPr>
                      <w:sz w:val="16"/>
                      <w:szCs w:val="16"/>
                    </w:rPr>
                    <w:t>4.937,50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6ED02A4" w14:textId="4FC42340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D8B1D61" w14:textId="32892FA8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CF2D6E0" w14:textId="53F61EF7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N</w:t>
                  </w:r>
                  <w:r w:rsidRPr="00A62BCA">
                    <w:rPr>
                      <w:rFonts w:eastAsia="Bookman Old Style" w:cstheme="minorHAnsi"/>
                      <w:sz w:val="16"/>
                    </w:rPr>
                    <w:t>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2B2A118A" w14:textId="240EC8E4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07EF9D86" w14:textId="663DA087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</w:tr>
            <w:tr w:rsidR="006E4FDA" w14:paraId="380BB2AC" w14:textId="77777777" w:rsidTr="008B3BC6">
              <w:trPr>
                <w:trHeight w:val="560"/>
              </w:trPr>
              <w:tc>
                <w:tcPr>
                  <w:tcW w:w="581" w:type="dxa"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1855019A" w14:textId="654442BE" w:rsidR="006E4FDA" w:rsidRPr="00C04958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102B3D00" w14:textId="06C15BDA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Ev-9/25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74638DCE" w14:textId="42ED7218" w:rsidR="006E4FDA" w:rsidRPr="00C04958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Materijal i sredstva za čišćenje i higijenu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A441438" w14:textId="2A3EC987" w:rsidR="006E4FDA" w:rsidRPr="00BC5114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BC5114">
                    <w:rPr>
                      <w:rFonts w:eastAsia="Bookman Old Style" w:cstheme="minorHAnsi"/>
                      <w:sz w:val="16"/>
                    </w:rPr>
                    <w:t>39830000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0C86FE7" w14:textId="45C60C78" w:rsidR="006E4FDA" w:rsidRPr="00BC5114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10.500,00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7479B64C" w14:textId="59D93BEC" w:rsidR="006E4FDA" w:rsidRPr="00754F8D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13.125,00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C538973" w14:textId="7DDCAEE3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 w:rsidRPr="007D2A5B">
                    <w:rPr>
                      <w:rFonts w:eastAsia="Bookman Old Style" w:cstheme="minorHAnsi"/>
                      <w:color w:val="000000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BCD0D1F" w14:textId="162E38B9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47D19FA" w14:textId="0642C73C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Ugovor/</w:t>
                  </w: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br/>
                    <w:t>narudžbenica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7E5A831A" w14:textId="4AE1FAD9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7164833D" w14:textId="5A613D8F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</w:tr>
            <w:tr w:rsidR="006E4FDA" w14:paraId="1D0DFF21" w14:textId="77777777" w:rsidTr="008B3BC6">
              <w:trPr>
                <w:trHeight w:val="560"/>
              </w:trPr>
              <w:tc>
                <w:tcPr>
                  <w:tcW w:w="581" w:type="dxa"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160A7CAC" w14:textId="5F8371E9" w:rsidR="006E4FDA" w:rsidRPr="004A5BFE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trike/>
                      <w:color w:val="000000"/>
                      <w:sz w:val="16"/>
                    </w:rPr>
                  </w:pPr>
                  <w:bookmarkStart w:id="1" w:name="_Hlk168467124"/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2B5D8AC2" w14:textId="50B5E51D" w:rsidR="006E4FDA" w:rsidRPr="004A5BFE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trike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Ev-10/25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3EA0F7C3" w14:textId="6D2371D5" w:rsidR="006E4FDA" w:rsidRPr="004A5BFE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trike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Papir za sanitarne potrebe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04DD206" w14:textId="03D2F297" w:rsidR="006E4FDA" w:rsidRPr="004A5BFE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trike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33770000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47F1663" w14:textId="4EB14839" w:rsidR="006E4FDA" w:rsidRPr="004A5BFE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trike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2.800,00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1A8A7E27" w14:textId="022C837C" w:rsidR="006E4FDA" w:rsidRPr="004A5BFE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trike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3.500,00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E165BC2" w14:textId="00BCD82F" w:rsidR="006E4FDA" w:rsidRPr="004A5BFE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trike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ACB0727" w14:textId="67BE3607" w:rsidR="006E4FDA" w:rsidRPr="004A5BFE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trike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9DE4FA9" w14:textId="072B88CD" w:rsidR="006E4FDA" w:rsidRPr="004A5BFE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trike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Ugovor/</w:t>
                  </w: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br/>
                    <w:t>narudžbenica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10A30733" w14:textId="2C2BD42D" w:rsidR="006E4FDA" w:rsidRPr="004A5BFE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trike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5957EC38" w14:textId="28778290" w:rsidR="006E4FDA" w:rsidRPr="004A5BFE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trike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</w:tr>
            <w:bookmarkEnd w:id="1"/>
            <w:tr w:rsidR="006E4FDA" w14:paraId="584B541A" w14:textId="77777777" w:rsidTr="008B3BC6">
              <w:tc>
                <w:tcPr>
                  <w:tcW w:w="581" w:type="dxa"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40385040" w14:textId="0BD89B58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B6B7254" w14:textId="0FCC27F5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Ev-11/25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52846679" w14:textId="2625A332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Opskrba električne energije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C5C011B" w14:textId="0CF269B1" w:rsidR="006E4FDA" w:rsidRPr="002F3D04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2F3D04">
                    <w:rPr>
                      <w:rFonts w:eastAsia="Bookman Old Style" w:cstheme="minorHAnsi"/>
                      <w:sz w:val="16"/>
                    </w:rPr>
                    <w:t>09310000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0A337C9" w14:textId="4ACD6B70" w:rsidR="006E4FDA" w:rsidRPr="00BC5114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BC5114">
                    <w:rPr>
                      <w:rFonts w:eastAsia="Bookman Old Style" w:cstheme="minorHAnsi"/>
                      <w:sz w:val="16"/>
                    </w:rPr>
                    <w:t>9.025,15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009FDEBC" w14:textId="459F941C" w:rsidR="006E4FDA" w:rsidRPr="00A4072C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4072C">
                    <w:rPr>
                      <w:rFonts w:eastAsia="Bookman Old Style" w:cstheme="minorHAnsi"/>
                      <w:sz w:val="16"/>
                    </w:rPr>
                    <w:t>9.476,41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0307511" w14:textId="1601C9A5" w:rsidR="006E4FDA" w:rsidRPr="002F3D04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 w:rsidRPr="007D2A5B">
                    <w:rPr>
                      <w:rFonts w:eastAsia="Bookman Old Style" w:cstheme="minorHAnsi"/>
                      <w:color w:val="000000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E07CB72" w14:textId="5DA17FC1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C149137" w14:textId="17AEED87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/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3C13E766" w14:textId="2CDB026D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62A11263" w14:textId="68F8D3C8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</w:tr>
            <w:tr w:rsidR="006E4FDA" w14:paraId="019139DE" w14:textId="77777777" w:rsidTr="008B3BC6">
              <w:tc>
                <w:tcPr>
                  <w:tcW w:w="581" w:type="dxa"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5CE6581D" w14:textId="2CE184BC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0BCF353E" w14:textId="62ADFB68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Ev-12/25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0147AC66" w14:textId="4792C030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Nabava materijala za održavanje opreme, postrojenja i ostalog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3E3D17E" w14:textId="77777777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2F3D04">
                    <w:rPr>
                      <w:rFonts w:eastAsia="Bookman Old Style" w:cstheme="minorHAnsi"/>
                      <w:sz w:val="16"/>
                    </w:rPr>
                    <w:t>39300000</w:t>
                  </w:r>
                </w:p>
                <w:p w14:paraId="35AD7CE1" w14:textId="4C0A0A18" w:rsidR="006E4FDA" w:rsidRPr="002F3D04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B9C8394" w14:textId="35E8C9BB" w:rsidR="006E4FDA" w:rsidRPr="00BC5114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8.000,00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1E70A0C8" w14:textId="3E8FE78C" w:rsidR="006E4FDA" w:rsidRPr="00A4072C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10.000,00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1D4CE3A" w14:textId="31B2ACD1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 w:rsidRPr="007D2A5B">
                    <w:rPr>
                      <w:rFonts w:eastAsia="Bookman Old Style" w:cstheme="minorHAnsi"/>
                      <w:color w:val="000000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BF88267" w14:textId="2E9CA84A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7AF8282" w14:textId="4AF0FAF8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</w:t>
                  </w:r>
                  <w:r w:rsidRPr="002F3D04">
                    <w:rPr>
                      <w:rFonts w:eastAsia="Bookman Old Style" w:cstheme="minorHAnsi"/>
                      <w:color w:val="000000"/>
                      <w:sz w:val="16"/>
                    </w:rPr>
                    <w:t>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332E8DF1" w14:textId="19D8DF00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1C0832CA" w14:textId="2FEFD3D9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</w:tr>
            <w:tr w:rsidR="006E4FDA" w14:paraId="332DF498" w14:textId="77777777" w:rsidTr="008B3BC6">
              <w:tc>
                <w:tcPr>
                  <w:tcW w:w="581" w:type="dxa"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3B659BE4" w14:textId="1E9F054C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41A540B" w14:textId="559B09CD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EV-13/25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2AF25ACE" w14:textId="37D3EB78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Telekomunikacijske usluge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E92503A" w14:textId="57FD26F2" w:rsidR="006E4FDA" w:rsidRPr="002F3D04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142CA2">
                    <w:rPr>
                      <w:rFonts w:eastAsia="Bookman Old Style" w:cstheme="minorHAnsi"/>
                      <w:sz w:val="16"/>
                    </w:rPr>
                    <w:t>64000000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E1C8E2C" w14:textId="25CBEF47" w:rsidR="006E4FDA" w:rsidRPr="00BC5114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BC5114">
                    <w:rPr>
                      <w:rFonts w:eastAsia="Bookman Old Style" w:cstheme="minorHAnsi"/>
                      <w:sz w:val="16"/>
                    </w:rPr>
                    <w:t>4.645,30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6887044D" w14:textId="1BA736B6" w:rsidR="006E4FDA" w:rsidRPr="00A4072C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4072C">
                    <w:rPr>
                      <w:rFonts w:eastAsia="Bookman Old Style" w:cstheme="minorHAnsi"/>
                      <w:sz w:val="16"/>
                    </w:rPr>
                    <w:t>5.806,63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EBCE168" w14:textId="78EA9544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 w:rsidRPr="007D2A5B">
                    <w:rPr>
                      <w:rFonts w:eastAsia="Bookman Old Style" w:cstheme="minorHAnsi"/>
                      <w:color w:val="000000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F2007AE" w14:textId="5A6D57E6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AD38132" w14:textId="2FD1F8AF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/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3F100C9E" w14:textId="253E1B28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65C0DEBD" w14:textId="5AA48F3E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</w:tr>
            <w:tr w:rsidR="006E4FDA" w14:paraId="465E072F" w14:textId="77777777" w:rsidTr="008B3BC6">
              <w:tc>
                <w:tcPr>
                  <w:tcW w:w="581" w:type="dxa"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050D2F55" w14:textId="761822D3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65DD87A0" w14:textId="16FCE8AC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Ev-14/25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304D7218" w14:textId="7F76D73C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 w:rsidRPr="00640545"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 xml:space="preserve">Usluge popravka i održavanja </w:t>
                  </w: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prijevoznih sredstava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61EC016" w14:textId="0D2C2750" w:rsidR="006E4FDA" w:rsidRPr="00142CA2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640545">
                    <w:rPr>
                      <w:rFonts w:eastAsia="Bookman Old Style" w:cstheme="minorHAnsi"/>
                      <w:sz w:val="16"/>
                    </w:rPr>
                    <w:t>50110000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4BBDCC5" w14:textId="71ECEE1E" w:rsidR="006E4FDA" w:rsidRPr="00BC5114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6.400,00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36111DB3" w14:textId="2977EEBC" w:rsidR="006E4FDA" w:rsidRPr="00B9772D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FF0000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8.000,00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9AD3557" w14:textId="790E6342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 w:rsidRPr="007D2A5B">
                    <w:rPr>
                      <w:rFonts w:eastAsia="Bookman Old Style" w:cstheme="minorHAnsi"/>
                      <w:color w:val="000000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4E4383A" w14:textId="3802C753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24DD8F2" w14:textId="5DA587CD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Ugovor/</w:t>
                  </w: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br/>
                    <w:t>n</w:t>
                  </w:r>
                  <w:r w:rsidRPr="002F3D04">
                    <w:rPr>
                      <w:rFonts w:eastAsia="Bookman Old Style" w:cstheme="minorHAnsi"/>
                      <w:color w:val="000000"/>
                      <w:sz w:val="16"/>
                    </w:rPr>
                    <w:t>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4F888784" w14:textId="3257BCB5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43C3B75B" w14:textId="6AEF418B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</w:tr>
            <w:tr w:rsidR="006E4FDA" w14:paraId="249D6F3B" w14:textId="77777777" w:rsidTr="008B3BC6">
              <w:tc>
                <w:tcPr>
                  <w:tcW w:w="581" w:type="dxa"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204669D9" w14:textId="77B270DF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8576028" w14:textId="13A11320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EV-15/25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29B4DAC0" w14:textId="25676CB2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Usluge ažuriranja računalnih baza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A38ADDA" w14:textId="0BC1B9BD" w:rsidR="006E4FDA" w:rsidRPr="00142CA2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640545">
                    <w:rPr>
                      <w:rFonts w:eastAsia="Bookman Old Style" w:cstheme="minorHAnsi"/>
                      <w:sz w:val="16"/>
                    </w:rPr>
                    <w:t>7</w:t>
                  </w:r>
                  <w:r>
                    <w:rPr>
                      <w:rFonts w:eastAsia="Bookman Old Style" w:cstheme="minorHAnsi"/>
                      <w:sz w:val="16"/>
                    </w:rPr>
                    <w:t>22</w:t>
                  </w:r>
                  <w:r w:rsidRPr="00640545">
                    <w:rPr>
                      <w:rFonts w:eastAsia="Bookman Old Style" w:cstheme="minorHAnsi"/>
                      <w:sz w:val="16"/>
                    </w:rPr>
                    <w:t>67000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B723D38" w14:textId="21FF4FAB" w:rsidR="006E4FDA" w:rsidRPr="00BC5114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BC5114">
                    <w:rPr>
                      <w:rFonts w:eastAsia="Bookman Old Style" w:cstheme="minorHAnsi"/>
                      <w:sz w:val="16"/>
                    </w:rPr>
                    <w:t>4.778,02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38A34996" w14:textId="5AA01BF3" w:rsidR="006E4FDA" w:rsidRPr="00B9772D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FF0000"/>
                      <w:sz w:val="16"/>
                    </w:rPr>
                  </w:pPr>
                  <w:r w:rsidRPr="00A4072C">
                    <w:rPr>
                      <w:rFonts w:eastAsia="Bookman Old Style" w:cstheme="minorHAnsi"/>
                      <w:sz w:val="16"/>
                    </w:rPr>
                    <w:t>5.972,53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B4ADAD4" w14:textId="4B5D2865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 w:rsidRPr="007D2A5B">
                    <w:rPr>
                      <w:rFonts w:eastAsia="Bookman Old Style" w:cstheme="minorHAnsi"/>
                      <w:color w:val="000000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1B9E0F7" w14:textId="4FE392D7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2F83793" w14:textId="68852E60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Ugovor/</w:t>
                  </w: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br/>
                    <w:t>n</w:t>
                  </w:r>
                  <w:r w:rsidRPr="00640545">
                    <w:rPr>
                      <w:rFonts w:eastAsia="Bookman Old Style" w:cstheme="minorHAnsi"/>
                      <w:color w:val="000000"/>
                      <w:sz w:val="16"/>
                    </w:rPr>
                    <w:t>arudžbenic</w:t>
                  </w: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4778E60F" w14:textId="585104C5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041E9742" w14:textId="3730E8FC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</w:tr>
            <w:tr w:rsidR="006E4FDA" w14:paraId="577085A8" w14:textId="77777777" w:rsidTr="008B3BC6">
              <w:tc>
                <w:tcPr>
                  <w:tcW w:w="581" w:type="dxa"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46C10360" w14:textId="6A66E934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75AB44A7" w14:textId="090D720B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EV-16/25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29673E9C" w14:textId="63DCD707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Najam fotokopirnih strojeva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8D9BD49" w14:textId="2A3208E0" w:rsidR="006E4FDA" w:rsidRPr="0064054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640545">
                    <w:rPr>
                      <w:rFonts w:eastAsia="Bookman Old Style" w:cstheme="minorHAnsi"/>
                      <w:sz w:val="16"/>
                    </w:rPr>
                    <w:t>30121200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43F98D2" w14:textId="5C8B5157" w:rsidR="006E4FDA" w:rsidRPr="00754F8D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754F8D">
                    <w:rPr>
                      <w:rFonts w:eastAsia="Bookman Old Style" w:cstheme="minorHAnsi"/>
                      <w:sz w:val="16"/>
                    </w:rPr>
                    <w:t>4.778,02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26D6A182" w14:textId="67BC59E2" w:rsidR="006E4FDA" w:rsidRPr="00A4072C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4072C">
                    <w:rPr>
                      <w:rFonts w:eastAsia="Bookman Old Style" w:cstheme="minorHAnsi"/>
                      <w:sz w:val="16"/>
                    </w:rPr>
                    <w:t>5.972,53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2FEBD50" w14:textId="3FD126CB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 w:rsidRPr="007D2A5B">
                    <w:rPr>
                      <w:rFonts w:eastAsia="Bookman Old Style" w:cstheme="minorHAnsi"/>
                      <w:color w:val="000000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1B16BAC" w14:textId="55C9FE9B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E7C7583" w14:textId="41395760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Ugovor/</w:t>
                  </w: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br/>
                  </w:r>
                  <w:r w:rsidRPr="00640545">
                    <w:rPr>
                      <w:rFonts w:eastAsia="Bookman Old Style" w:cstheme="minorHAnsi"/>
                      <w:color w:val="000000"/>
                      <w:sz w:val="16"/>
                    </w:rPr>
                    <w:t>Narudžbenic</w:t>
                  </w: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27B4D5C5" w14:textId="4FD9DA43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5F799C5D" w14:textId="739714C1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</w:tr>
            <w:tr w:rsidR="006E4FDA" w14:paraId="13222FD6" w14:textId="77777777" w:rsidTr="008B3BC6">
              <w:tc>
                <w:tcPr>
                  <w:tcW w:w="581" w:type="dxa"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27C1620E" w14:textId="060416D8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0DB8369" w14:textId="65ED1124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Ev-17/25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6A25A3D7" w14:textId="52B78684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Ostali materijal za potrebe poslovanja (nastavni materijal)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10B5A7A" w14:textId="65B05A21" w:rsidR="006E4FDA" w:rsidRPr="00DE783E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DE783E">
                    <w:rPr>
                      <w:rFonts w:eastAsia="Bookman Old Style" w:cstheme="minorHAnsi"/>
                      <w:sz w:val="16"/>
                    </w:rPr>
                    <w:t>15800000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B9ADF52" w14:textId="397E9E92" w:rsidR="006E4FDA" w:rsidRPr="00754F8D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10.000,00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2F76474C" w14:textId="4996272C" w:rsidR="006E4FDA" w:rsidRPr="00754F8D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12.500,00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79A07D9" w14:textId="20699E8D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 w:rsidRPr="007D2A5B">
                    <w:rPr>
                      <w:rFonts w:eastAsia="Bookman Old Style" w:cstheme="minorHAnsi"/>
                      <w:color w:val="000000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B2BF67D" w14:textId="0EF4395A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09BC70C" w14:textId="4A48F907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 w:rsidRPr="00640545">
                    <w:rPr>
                      <w:rFonts w:eastAsia="Bookman Old Style" w:cstheme="minorHAnsi"/>
                      <w:color w:val="000000"/>
                      <w:sz w:val="16"/>
                    </w:rPr>
                    <w:t>Narudžbenic</w:t>
                  </w: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732FBC39" w14:textId="6C865862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0954BEA3" w14:textId="78F99571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</w:tr>
            <w:tr w:rsidR="006E4FDA" w14:paraId="49A8482E" w14:textId="77777777" w:rsidTr="008B3BC6">
              <w:tc>
                <w:tcPr>
                  <w:tcW w:w="581" w:type="dxa"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4A3FB88C" w14:textId="19E71B58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19.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0997AB34" w14:textId="5210CC38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Ev-18/25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1378069B" w14:textId="69776498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 xml:space="preserve">Kruh i </w:t>
                  </w: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br/>
                    <w:t>krušni proizvodi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EA22F0A" w14:textId="245B1CC6" w:rsidR="006E4FDA" w:rsidRPr="00DE783E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FA0615">
                    <w:rPr>
                      <w:rFonts w:eastAsia="Bookman Old Style" w:cstheme="minorHAnsi"/>
                      <w:sz w:val="16"/>
                    </w:rPr>
                    <w:t>15810000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EF37E75" w14:textId="566B8D94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BC5114">
                    <w:rPr>
                      <w:rFonts w:eastAsia="Bookman Old Style" w:cstheme="minorHAnsi"/>
                      <w:sz w:val="16"/>
                    </w:rPr>
                    <w:t>4</w:t>
                  </w:r>
                  <w:r>
                    <w:rPr>
                      <w:rFonts w:eastAsia="Bookman Old Style" w:cstheme="minorHAnsi"/>
                      <w:sz w:val="16"/>
                    </w:rPr>
                    <w:t>.</w:t>
                  </w:r>
                  <w:r w:rsidRPr="00BC5114">
                    <w:rPr>
                      <w:rFonts w:eastAsia="Bookman Old Style" w:cstheme="minorHAnsi"/>
                      <w:sz w:val="16"/>
                    </w:rPr>
                    <w:t>645</w:t>
                  </w:r>
                  <w:r>
                    <w:rPr>
                      <w:rFonts w:eastAsia="Bookman Old Style" w:cstheme="minorHAnsi"/>
                      <w:sz w:val="16"/>
                    </w:rPr>
                    <w:t>,</w:t>
                  </w:r>
                  <w:r w:rsidRPr="00BC5114">
                    <w:rPr>
                      <w:rFonts w:eastAsia="Bookman Old Style" w:cstheme="minorHAnsi"/>
                      <w:sz w:val="16"/>
                    </w:rPr>
                    <w:t>30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4E4710AA" w14:textId="772342B3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5.806,63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7573283" w14:textId="1EC2C85D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 w:rsidRPr="007D2A5B">
                    <w:rPr>
                      <w:rFonts w:eastAsia="Bookman Old Style" w:cstheme="minorHAnsi"/>
                      <w:color w:val="000000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7397C86" w14:textId="318D4AAA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36AC53F" w14:textId="14761C0D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721DCDF0" w14:textId="121ECC5B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7C725809" w14:textId="42928A49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</w:tr>
            <w:tr w:rsidR="006E4FDA" w14:paraId="14902C7D" w14:textId="77777777" w:rsidTr="008B3BC6">
              <w:tc>
                <w:tcPr>
                  <w:tcW w:w="581" w:type="dxa"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57E5F0BD" w14:textId="0ACFFA73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b/>
                      <w:bCs/>
                      <w:sz w:val="16"/>
                    </w:rPr>
                    <w:t>20.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2B516F4F" w14:textId="67C7BEC7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Ev-19</w:t>
                  </w:r>
                  <w:r>
                    <w:rPr>
                      <w:rFonts w:eastAsia="Bookman Old Style" w:cstheme="minorHAnsi"/>
                      <w:sz w:val="16"/>
                    </w:rPr>
                    <w:t>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0C8A7FEF" w14:textId="74EED08D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b/>
                      <w:bCs/>
                      <w:sz w:val="16"/>
                    </w:rPr>
                    <w:t>Mesne prerađevine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85AACFF" w14:textId="08C39F85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15130000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9AB7CD2" w14:textId="53CB732D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3.583,52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12E03106" w14:textId="3F0E7896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4.479,40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DC57784" w14:textId="2934FA45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B86CF9A" w14:textId="7071F27E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DD7402E" w14:textId="5E70CC46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N</w:t>
                  </w:r>
                  <w:r w:rsidRPr="00A62BCA">
                    <w:rPr>
                      <w:rFonts w:eastAsia="Bookman Old Style" w:cstheme="minorHAnsi"/>
                      <w:sz w:val="16"/>
                    </w:rPr>
                    <w:t>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25C5FA81" w14:textId="2859870D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3727FFE1" w14:textId="0D9ECD9A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</w:tr>
            <w:tr w:rsidR="006E4FDA" w14:paraId="2AB18A2B" w14:textId="77777777" w:rsidTr="008B3BC6">
              <w:tc>
                <w:tcPr>
                  <w:tcW w:w="581" w:type="dxa"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7A077167" w14:textId="20423230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b/>
                      <w:bCs/>
                      <w:sz w:val="16"/>
                    </w:rPr>
                    <w:t>21.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0A966CE4" w14:textId="268C197B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Ev-20</w:t>
                  </w:r>
                  <w:r>
                    <w:rPr>
                      <w:rFonts w:eastAsia="Bookman Old Style" w:cstheme="minorHAnsi"/>
                      <w:sz w:val="16"/>
                    </w:rPr>
                    <w:t>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5FDECB8B" w14:textId="67BA4671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b/>
                      <w:bCs/>
                      <w:sz w:val="16"/>
                    </w:rPr>
                    <w:t>Mlijeko i mliječni proizvodi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1338205" w14:textId="702D572E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15500000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00FAA39" w14:textId="167682C3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11.945,05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64020D38" w14:textId="5B8340D7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14.931,30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DC211BF" w14:textId="555B5551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92F99DD" w14:textId="2BE4DCC5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22E8616" w14:textId="05F62AF7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N</w:t>
                  </w:r>
                  <w:r w:rsidRPr="00A62BCA">
                    <w:rPr>
                      <w:rFonts w:eastAsia="Bookman Old Style" w:cstheme="minorHAnsi"/>
                      <w:sz w:val="16"/>
                    </w:rPr>
                    <w:t>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1DDAA275" w14:textId="4FDAFE73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67971946" w14:textId="1F606EE0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</w:tr>
            <w:tr w:rsidR="006E4FDA" w14:paraId="1B894A77" w14:textId="77777777" w:rsidTr="008B3BC6">
              <w:tc>
                <w:tcPr>
                  <w:tcW w:w="581" w:type="dxa"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780E5122" w14:textId="14E0620A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b/>
                      <w:bCs/>
                      <w:sz w:val="16"/>
                    </w:rPr>
                    <w:lastRenderedPageBreak/>
                    <w:t>22.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584B8A6C" w14:textId="7F1DD187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Ev-21</w:t>
                  </w:r>
                  <w:r>
                    <w:rPr>
                      <w:rFonts w:eastAsia="Bookman Old Style" w:cstheme="minorHAnsi"/>
                      <w:sz w:val="16"/>
                    </w:rPr>
                    <w:t>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558D2242" w14:textId="35FC1537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b/>
                      <w:bCs/>
                      <w:sz w:val="16"/>
                    </w:rPr>
                    <w:t>Konzervirano voće i povrće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268248E" w14:textId="22C6AB7C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15331400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04F289E" w14:textId="3AAD78FB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4.379,85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47D5DE62" w14:textId="2C071338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5.474,80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2C13D26" w14:textId="2679239C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A53DC0E" w14:textId="1057F077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E2DEBA9" w14:textId="18B0C213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N</w:t>
                  </w:r>
                  <w:r w:rsidRPr="00A62BCA">
                    <w:rPr>
                      <w:rFonts w:eastAsia="Bookman Old Style" w:cstheme="minorHAnsi"/>
                      <w:sz w:val="16"/>
                    </w:rPr>
                    <w:t>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42B6A5DC" w14:textId="50121942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7405BF50" w14:textId="615FE851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</w:tr>
            <w:tr w:rsidR="006E4FDA" w14:paraId="45BEFF4B" w14:textId="77777777" w:rsidTr="008B3BC6">
              <w:tc>
                <w:tcPr>
                  <w:tcW w:w="58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72DD837A" w14:textId="3760687B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23.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3709C719" w14:textId="704C62F7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EV-22/25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4BED0299" w14:textId="5A908BE0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Gorivo autoškola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5E899101" w14:textId="7652F53A" w:rsidR="006E4FDA" w:rsidRPr="00C45A3B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E34C1A">
                    <w:rPr>
                      <w:rFonts w:eastAsia="Bookman Old Style" w:cstheme="minorHAnsi"/>
                      <w:sz w:val="16"/>
                    </w:rPr>
                    <w:t>09100000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5E8CC301" w14:textId="67969EA4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5.600,00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5921EFED" w14:textId="1850DB10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7.000,00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05FE4CE4" w14:textId="70F0B459" w:rsidR="006E4FDA" w:rsidRPr="007D2A5B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07D868A0" w14:textId="5D43BBBB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14327288" w14:textId="0A85E973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Ugovor/ Narudžbenica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right w:val="single" w:sz="18" w:space="0" w:color="auto"/>
                  </w:tcBorders>
                </w:tcPr>
                <w:p w14:paraId="6E608BEB" w14:textId="4E59A590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right w:val="single" w:sz="18" w:space="0" w:color="auto"/>
                  </w:tcBorders>
                </w:tcPr>
                <w:p w14:paraId="08E49F46" w14:textId="60315569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</w:tr>
            <w:tr w:rsidR="006E4FDA" w14:paraId="5B3DEDBA" w14:textId="77777777" w:rsidTr="008B3BC6">
              <w:tc>
                <w:tcPr>
                  <w:tcW w:w="581" w:type="dxa"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43118F7B" w14:textId="5FA67DA7" w:rsidR="006E4FDA" w:rsidRPr="0074245B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sz w:val="16"/>
                    </w:rPr>
                    <w:t>24</w:t>
                  </w:r>
                  <w:r w:rsidRPr="0074245B">
                    <w:rPr>
                      <w:rFonts w:eastAsia="Bookman Old Style" w:cstheme="minorHAnsi"/>
                      <w:b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13BA2BF1" w14:textId="161C8751" w:rsidR="006E4FDA" w:rsidRPr="0074245B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74245B">
                    <w:rPr>
                      <w:rFonts w:eastAsia="Bookman Old Style" w:cstheme="minorHAnsi"/>
                      <w:sz w:val="16"/>
                    </w:rPr>
                    <w:t>Ev-</w:t>
                  </w:r>
                  <w:r>
                    <w:rPr>
                      <w:rFonts w:eastAsia="Bookman Old Style" w:cstheme="minorHAnsi"/>
                      <w:sz w:val="16"/>
                    </w:rPr>
                    <w:t>23/25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3EC32DD4" w14:textId="5DDED500" w:rsidR="006E4FDA" w:rsidRPr="0074245B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 w:rsidRPr="0074245B">
                    <w:rPr>
                      <w:rFonts w:eastAsia="Bookman Old Style" w:cstheme="minorHAnsi"/>
                      <w:b/>
                      <w:bCs/>
                      <w:sz w:val="16"/>
                    </w:rPr>
                    <w:t>Gorivo</w:t>
                  </w:r>
                  <w:r w:rsidRPr="0074245B">
                    <w:rPr>
                      <w:rFonts w:eastAsia="Bookman Old Style" w:cstheme="minorHAnsi"/>
                      <w:b/>
                      <w:bCs/>
                      <w:sz w:val="16"/>
                    </w:rPr>
                    <w:br/>
                    <w:t>nastavni materijal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0C1EB0A" w14:textId="489E5091" w:rsidR="006E4FDA" w:rsidRPr="0074245B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74245B">
                    <w:rPr>
                      <w:rFonts w:eastAsia="Bookman Old Style" w:cstheme="minorHAnsi"/>
                      <w:sz w:val="16"/>
                    </w:rPr>
                    <w:t>09100000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A62D459" w14:textId="7C85B645" w:rsidR="006E4FDA" w:rsidRPr="0074245B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8.000,00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0C791B86" w14:textId="30AE6EFA" w:rsidR="006E4FDA" w:rsidRPr="0074245B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10.000,00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D219835" w14:textId="2EE434AE" w:rsidR="006E4FDA" w:rsidRPr="0074245B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74245B">
                    <w:rPr>
                      <w:rFonts w:eastAsia="Bookman Old Style" w:cstheme="minorHAnsi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CD8E965" w14:textId="03C5B21C" w:rsidR="006E4FDA" w:rsidRPr="0074245B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74245B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87E8DC1" w14:textId="524E86CE" w:rsidR="006E4FDA" w:rsidRPr="0074245B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74245B">
                    <w:rPr>
                      <w:rFonts w:eastAsia="Bookman Old Style" w:cstheme="minorHAnsi"/>
                      <w:sz w:val="16"/>
                    </w:rPr>
                    <w:t>Ugovor</w:t>
                  </w:r>
                  <w:r>
                    <w:rPr>
                      <w:rFonts w:eastAsia="Bookman Old Style" w:cstheme="minorHAnsi"/>
                      <w:sz w:val="16"/>
                    </w:rPr>
                    <w:t>/ Narudžbenica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4A10D238" w14:textId="2996743D" w:rsidR="006E4FDA" w:rsidRPr="0074245B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025D9586" w14:textId="0BF6151D" w:rsidR="006E4FDA" w:rsidRPr="0074245B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74245B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</w:tr>
            <w:tr w:rsidR="006E4FDA" w14:paraId="615FD74C" w14:textId="77777777" w:rsidTr="008B3BC6">
              <w:tc>
                <w:tcPr>
                  <w:tcW w:w="58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59989B5" w14:textId="7A94C1EA" w:rsidR="006E4FDA" w:rsidRPr="001E3B5D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sz w:val="16"/>
                    </w:rPr>
                    <w:t>25.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0E449B28" w14:textId="47F04DC1" w:rsidR="006E4FDA" w:rsidRPr="00C237F7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Ev-24/25</w:t>
                  </w:r>
                </w:p>
              </w:tc>
              <w:tc>
                <w:tcPr>
                  <w:tcW w:w="18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35D2C3EF" w14:textId="2B4602CD" w:rsidR="006E4FDA" w:rsidRPr="001B14B9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sz w:val="16"/>
                    </w:rPr>
                    <w:t>Usluga prijevoza putnika</w:t>
                  </w:r>
                </w:p>
              </w:tc>
              <w:tc>
                <w:tcPr>
                  <w:tcW w:w="126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1B384A8" w14:textId="37E63D1A" w:rsidR="006E4FDA" w:rsidRPr="00C237F7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60170000-0</w:t>
                  </w:r>
                </w:p>
              </w:tc>
              <w:tc>
                <w:tcPr>
                  <w:tcW w:w="12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EF52343" w14:textId="16C2E4FE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5.200,00</w:t>
                  </w:r>
                </w:p>
              </w:tc>
              <w:tc>
                <w:tcPr>
                  <w:tcW w:w="14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6D566920" w14:textId="4DD78FE2" w:rsidR="006E4FDA" w:rsidRPr="00C237F7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6.500,00</w:t>
                  </w:r>
                </w:p>
              </w:tc>
              <w:tc>
                <w:tcPr>
                  <w:tcW w:w="15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70BDBC6" w14:textId="61B7A000" w:rsidR="006E4FDA" w:rsidRPr="00C237F7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CFB0B2E" w14:textId="5C82041A" w:rsidR="006E4FDA" w:rsidRPr="00C237F7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5E8ABCB" w14:textId="02E44D10" w:rsidR="006E4FDA" w:rsidRPr="00C237F7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Narudžbenica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A135A8C" w14:textId="0B6D1CB5" w:rsidR="006E4FDA" w:rsidRPr="00C237F7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385717E" w14:textId="73F30094" w:rsidR="006E4FDA" w:rsidRPr="00C237F7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</w:tr>
            <w:tr w:rsidR="004D6270" w14:paraId="74F109B2" w14:textId="77777777" w:rsidTr="00A57E1C">
              <w:tc>
                <w:tcPr>
                  <w:tcW w:w="58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6C30DF4B" w14:textId="3B2D18E7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26</w:t>
                  </w:r>
                  <w:r w:rsidRPr="004A5BFE"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29F343D2" w14:textId="4C213719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4A5BFE">
                    <w:rPr>
                      <w:rFonts w:eastAsia="Bookman Old Style" w:cstheme="minorHAnsi"/>
                      <w:color w:val="000000"/>
                      <w:sz w:val="16"/>
                    </w:rPr>
                    <w:t>Ev-</w:t>
                  </w: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25</w:t>
                  </w:r>
                  <w:r w:rsidRPr="004A5BFE">
                    <w:rPr>
                      <w:rFonts w:eastAsia="Bookman Old Style" w:cstheme="minorHAnsi"/>
                      <w:color w:val="000000"/>
                      <w:sz w:val="16"/>
                    </w:rPr>
                    <w:t>/</w:t>
                  </w: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747DA7A0" w14:textId="314BAA7A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Oprema za kabinet elektrotehnike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1394AB40" w14:textId="3ED7CF7B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31730000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497A6F1F" w14:textId="783F6E42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3.200,00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7905CCED" w14:textId="3475CC3E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4.000,00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6E93AA0A" w14:textId="26294084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136D9F">
                    <w:rPr>
                      <w:rFonts w:eastAsia="Bookman Old Style" w:cstheme="minorHAnsi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31EF2AE9" w14:textId="179CC133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136D9F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3F4DE810" w14:textId="73AC92AC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Narudžbenica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right w:val="single" w:sz="18" w:space="0" w:color="auto"/>
                  </w:tcBorders>
                </w:tcPr>
                <w:p w14:paraId="2ACC893A" w14:textId="3E83C5D3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850051">
                    <w:rPr>
                      <w:rFonts w:eastAsia="Bookman Old Style" w:cstheme="minorHAnsi"/>
                      <w:sz w:val="16"/>
                    </w:rPr>
                    <w:t>do lipnja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right w:val="single" w:sz="18" w:space="0" w:color="auto"/>
                  </w:tcBorders>
                </w:tcPr>
                <w:p w14:paraId="03B940A1" w14:textId="6048F483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136D9F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</w:tr>
            <w:tr w:rsidR="004D6270" w14:paraId="73431275" w14:textId="77777777" w:rsidTr="00A57E1C">
              <w:tc>
                <w:tcPr>
                  <w:tcW w:w="58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68E9A9C8" w14:textId="69D91CA7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27.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67233FE3" w14:textId="492D356B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Ev-26/25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4E56C653" w14:textId="66672249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Zaštitarske usluge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72033657" w14:textId="1D9B3140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015DAB">
                    <w:rPr>
                      <w:rFonts w:eastAsia="Bookman Old Style" w:cstheme="minorHAnsi"/>
                      <w:sz w:val="16"/>
                    </w:rPr>
                    <w:t>79710000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00489FCB" w14:textId="65BD18D9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8.000,00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7D26EFB5" w14:textId="226F2A4E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10.000,00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59C6DF1A" w14:textId="1DB6B446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Jednostavna nabave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3D69C355" w14:textId="052EB547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1D777A62" w14:textId="6BED2215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Narudžbenica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right w:val="single" w:sz="18" w:space="0" w:color="auto"/>
                  </w:tcBorders>
                </w:tcPr>
                <w:p w14:paraId="0B9EC7AA" w14:textId="03416FCD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right w:val="single" w:sz="18" w:space="0" w:color="auto"/>
                  </w:tcBorders>
                </w:tcPr>
                <w:p w14:paraId="655E71DD" w14:textId="006ABBCE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</w:tr>
            <w:tr w:rsidR="004D6270" w14:paraId="57B8DD9D" w14:textId="77777777" w:rsidTr="00A57E1C">
              <w:tc>
                <w:tcPr>
                  <w:tcW w:w="58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78169C18" w14:textId="19B38763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28.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166F4693" w14:textId="175D9842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Ev-27/25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45F320A3" w14:textId="7CA6E4A3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Stolarija-izrada i izmjena u Učeničkom domu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1B37DFA3" w14:textId="299E2A3F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E75D47">
                    <w:rPr>
                      <w:rFonts w:eastAsia="Bookman Old Style" w:cstheme="minorHAnsi"/>
                      <w:sz w:val="16"/>
                    </w:rPr>
                    <w:t>45421000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498B4290" w14:textId="33C787A2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10.000,00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7E8559B0" w14:textId="08AB160A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12.500,00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5CCEAACC" w14:textId="26793C5A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7F7B49AB" w14:textId="140CFD73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37C62519" w14:textId="5163D375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Narudžbenica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right w:val="single" w:sz="18" w:space="0" w:color="auto"/>
                  </w:tcBorders>
                </w:tcPr>
                <w:p w14:paraId="478A1336" w14:textId="7DB40F8F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right w:val="single" w:sz="18" w:space="0" w:color="auto"/>
                  </w:tcBorders>
                </w:tcPr>
                <w:p w14:paraId="170FE45F" w14:textId="7FC5DBE7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</w:tr>
            <w:tr w:rsidR="004D6270" w14:paraId="3E0CBC46" w14:textId="77777777" w:rsidTr="00A57E1C">
              <w:tc>
                <w:tcPr>
                  <w:tcW w:w="58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3ECB95B9" w14:textId="64922FF7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29.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233B9EEC" w14:textId="57470B18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Ev-28/25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414C7D81" w14:textId="5B8174EE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Oprema za kabinet strojarstva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2E77996D" w14:textId="106FA6CE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691106">
                    <w:rPr>
                      <w:rFonts w:eastAsia="Bookman Old Style" w:cstheme="minorHAnsi"/>
                      <w:sz w:val="16"/>
                    </w:rPr>
                    <w:t>39294000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3D45C317" w14:textId="265EE63C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21.000,00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385A10B0" w14:textId="21B34485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1B5D8C">
                    <w:rPr>
                      <w:rFonts w:eastAsia="Bookman Old Style" w:cstheme="minorHAnsi"/>
                      <w:sz w:val="16"/>
                    </w:rPr>
                    <w:t>26</w:t>
                  </w:r>
                  <w:r>
                    <w:rPr>
                      <w:rFonts w:eastAsia="Bookman Old Style" w:cstheme="minorHAnsi"/>
                      <w:sz w:val="16"/>
                    </w:rPr>
                    <w:t>.</w:t>
                  </w:r>
                  <w:r w:rsidRPr="001B5D8C">
                    <w:rPr>
                      <w:rFonts w:eastAsia="Bookman Old Style" w:cstheme="minorHAnsi"/>
                      <w:sz w:val="16"/>
                    </w:rPr>
                    <w:t>250</w:t>
                  </w:r>
                  <w:r>
                    <w:rPr>
                      <w:rFonts w:eastAsia="Bookman Old Style" w:cstheme="minorHAnsi"/>
                      <w:sz w:val="16"/>
                    </w:rPr>
                    <w:t>,00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723F06C7" w14:textId="7558690C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76F3EE23" w14:textId="5BC2DD2E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070399A6" w14:textId="5DAC163C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Narudžbenica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right w:val="single" w:sz="18" w:space="0" w:color="auto"/>
                  </w:tcBorders>
                </w:tcPr>
                <w:p w14:paraId="302A1C32" w14:textId="2DDDE48C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right w:val="single" w:sz="18" w:space="0" w:color="auto"/>
                  </w:tcBorders>
                </w:tcPr>
                <w:p w14:paraId="5A88680E" w14:textId="3495A627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</w:tr>
            <w:tr w:rsidR="00577E54" w14:paraId="50949A0D" w14:textId="77777777" w:rsidTr="00A57E1C">
              <w:tc>
                <w:tcPr>
                  <w:tcW w:w="58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5C36331D" w14:textId="72074F5E" w:rsidR="00577E54" w:rsidRDefault="00577E54" w:rsidP="00577E5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30.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2653D0C1" w14:textId="1D7CC887" w:rsidR="00577E54" w:rsidRDefault="00577E54" w:rsidP="00577E5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Ev-29/25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787C4132" w14:textId="5725B4CA" w:rsidR="00577E54" w:rsidRDefault="00577E54" w:rsidP="00577E5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Psihodijagnostička sredstva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51DE0723" w14:textId="5C9589BD" w:rsidR="00577E54" w:rsidRPr="00691106" w:rsidRDefault="00577E54" w:rsidP="00577E5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33124130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4DC499D0" w14:textId="6FD20820" w:rsidR="00577E54" w:rsidRDefault="00577E54" w:rsidP="00577E5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3.000,00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0A4DA113" w14:textId="678EA61D" w:rsidR="00577E54" w:rsidRPr="001B5D8C" w:rsidRDefault="00577E54" w:rsidP="00577E5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3.750,00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5F290794" w14:textId="6687955A" w:rsidR="00577E54" w:rsidRDefault="00577E54" w:rsidP="00577E5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4414A304" w14:textId="7A799055" w:rsidR="00577E54" w:rsidRDefault="00577E54" w:rsidP="00577E5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66BE99A8" w14:textId="24A309A3" w:rsidR="00577E54" w:rsidRDefault="00577E54" w:rsidP="00577E5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Narudžbenica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right w:val="single" w:sz="18" w:space="0" w:color="auto"/>
                  </w:tcBorders>
                </w:tcPr>
                <w:p w14:paraId="3919ADA1" w14:textId="1DB57654" w:rsidR="00577E54" w:rsidRDefault="00577E54" w:rsidP="00577E5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right w:val="single" w:sz="18" w:space="0" w:color="auto"/>
                  </w:tcBorders>
                </w:tcPr>
                <w:p w14:paraId="2926CD09" w14:textId="55892C43" w:rsidR="00577E54" w:rsidRDefault="00577E54" w:rsidP="00577E5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</w:tr>
          </w:tbl>
          <w:p w14:paraId="303F6678" w14:textId="76DB5A62" w:rsidR="00C04958" w:rsidRPr="001B14B9" w:rsidRDefault="00632D0A" w:rsidP="001B14B9">
            <w:pPr>
              <w:spacing w:after="200" w:line="276" w:lineRule="auto"/>
              <w:jc w:val="both"/>
              <w:rPr>
                <w:rFonts w:eastAsia="Bookman Old Style" w:cstheme="minorHAnsi"/>
                <w:sz w:val="18"/>
                <w:szCs w:val="18"/>
              </w:rPr>
            </w:pPr>
            <w:r>
              <w:rPr>
                <w:rFonts w:eastAsia="Bookman Old Style" w:cstheme="minorHAnsi"/>
                <w:sz w:val="18"/>
                <w:szCs w:val="18"/>
              </w:rPr>
              <w:t xml:space="preserve"> </w:t>
            </w:r>
            <w:r w:rsidR="00FB7D98" w:rsidRPr="00FB7D98">
              <w:rPr>
                <w:rFonts w:eastAsia="Bookman Old Style" w:cstheme="minorHAnsi"/>
                <w:sz w:val="18"/>
                <w:szCs w:val="18"/>
              </w:rPr>
              <w:t xml:space="preserve">     </w:t>
            </w:r>
          </w:p>
        </w:tc>
      </w:tr>
      <w:tr w:rsidR="004A5BFE" w:rsidRPr="00802834" w14:paraId="6F3F8158" w14:textId="77777777" w:rsidTr="00802834">
        <w:tc>
          <w:tcPr>
            <w:tcW w:w="152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ED489B9" w14:textId="67DC8983" w:rsidR="004A5BFE" w:rsidRDefault="004A5BFE" w:rsidP="00C25AB8">
            <w:pPr>
              <w:pStyle w:val="Odlomakpopisa"/>
              <w:numPr>
                <w:ilvl w:val="0"/>
                <w:numId w:val="1"/>
              </w:num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lastRenderedPageBreak/>
              <w:t>I</w:t>
            </w:r>
            <w:r w:rsidR="00577E54">
              <w:rPr>
                <w:rFonts w:eastAsia="Times New Roman" w:cstheme="minorHAnsi"/>
                <w:sz w:val="18"/>
                <w:szCs w:val="18"/>
              </w:rPr>
              <w:t>I</w:t>
            </w:r>
            <w:r w:rsidR="004D6270">
              <w:rPr>
                <w:rFonts w:eastAsia="Times New Roman" w:cstheme="minorHAnsi"/>
                <w:sz w:val="18"/>
                <w:szCs w:val="18"/>
              </w:rPr>
              <w:t>I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. </w:t>
            </w:r>
            <w:r w:rsidR="00A30EFE">
              <w:rPr>
                <w:rFonts w:eastAsia="Times New Roman" w:cstheme="minorHAnsi"/>
                <w:sz w:val="18"/>
                <w:szCs w:val="18"/>
              </w:rPr>
              <w:t>dopun</w:t>
            </w:r>
            <w:r w:rsidR="004D6270">
              <w:rPr>
                <w:rFonts w:eastAsia="Times New Roman" w:cstheme="minorHAnsi"/>
                <w:sz w:val="18"/>
                <w:szCs w:val="18"/>
              </w:rPr>
              <w:t>om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Plana nabave za 202</w:t>
            </w:r>
            <w:r w:rsidR="006E4FDA">
              <w:rPr>
                <w:rFonts w:eastAsia="Times New Roman" w:cstheme="minorHAnsi"/>
                <w:sz w:val="18"/>
                <w:szCs w:val="18"/>
              </w:rPr>
              <w:t>5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. </w:t>
            </w:r>
            <w:r w:rsidR="00A30EFE">
              <w:rPr>
                <w:rFonts w:eastAsia="Times New Roman" w:cstheme="minorHAnsi"/>
                <w:sz w:val="18"/>
                <w:szCs w:val="18"/>
              </w:rPr>
              <w:t>dodaj</w:t>
            </w:r>
            <w:r w:rsidR="004D6270">
              <w:rPr>
                <w:rFonts w:eastAsia="Times New Roman" w:cstheme="minorHAnsi"/>
                <w:sz w:val="18"/>
                <w:szCs w:val="18"/>
              </w:rPr>
              <w:t>e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se predmet nabave pod rednim brojem </w:t>
            </w:r>
            <w:r w:rsidR="004D6270">
              <w:rPr>
                <w:rFonts w:eastAsia="Times New Roman" w:cstheme="minorHAnsi"/>
                <w:sz w:val="18"/>
                <w:szCs w:val="18"/>
              </w:rPr>
              <w:t>3</w:t>
            </w:r>
            <w:r w:rsidR="00577E54">
              <w:rPr>
                <w:rFonts w:eastAsia="Times New Roman" w:cstheme="minorHAnsi"/>
                <w:sz w:val="18"/>
                <w:szCs w:val="18"/>
              </w:rPr>
              <w:t>1</w:t>
            </w:r>
            <w:r>
              <w:rPr>
                <w:rFonts w:eastAsia="Times New Roman" w:cstheme="minorHAnsi"/>
                <w:sz w:val="18"/>
                <w:szCs w:val="18"/>
              </w:rPr>
              <w:t>.</w:t>
            </w:r>
            <w:r w:rsidR="004D6270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sz w:val="18"/>
                <w:szCs w:val="18"/>
              </w:rPr>
              <w:t>i sada glas</w:t>
            </w:r>
            <w:r w:rsidR="004D6270">
              <w:rPr>
                <w:rFonts w:eastAsia="Times New Roman" w:cstheme="minorHAnsi"/>
                <w:sz w:val="18"/>
                <w:szCs w:val="18"/>
              </w:rPr>
              <w:t>i</w:t>
            </w:r>
            <w:r>
              <w:rPr>
                <w:rFonts w:eastAsia="Times New Roman" w:cstheme="minorHAnsi"/>
                <w:sz w:val="18"/>
                <w:szCs w:val="18"/>
              </w:rPr>
              <w:t>:</w:t>
            </w:r>
          </w:p>
          <w:p w14:paraId="620B2BBC" w14:textId="602D325E" w:rsidR="004A5BFE" w:rsidRDefault="004A5BFE" w:rsidP="004A5BFE">
            <w:pPr>
              <w:ind w:left="360"/>
              <w:rPr>
                <w:rFonts w:eastAsia="Times New Roman" w:cstheme="minorHAnsi"/>
                <w:sz w:val="18"/>
                <w:szCs w:val="18"/>
              </w:rPr>
            </w:pPr>
          </w:p>
          <w:tbl>
            <w:tblPr>
              <w:tblStyle w:val="Reetkatablice"/>
              <w:tblW w:w="15050" w:type="dxa"/>
              <w:tblInd w:w="139" w:type="dxa"/>
              <w:tblLayout w:type="fixed"/>
              <w:tblLook w:val="04A0" w:firstRow="1" w:lastRow="0" w:firstColumn="1" w:lastColumn="0" w:noHBand="0" w:noVBand="1"/>
            </w:tblPr>
            <w:tblGrid>
              <w:gridCol w:w="581"/>
              <w:gridCol w:w="1173"/>
              <w:gridCol w:w="1815"/>
              <w:gridCol w:w="1261"/>
              <w:gridCol w:w="1271"/>
              <w:gridCol w:w="1404"/>
              <w:gridCol w:w="1591"/>
              <w:gridCol w:w="1276"/>
              <w:gridCol w:w="1559"/>
              <w:gridCol w:w="1701"/>
              <w:gridCol w:w="1418"/>
            </w:tblGrid>
            <w:tr w:rsidR="00577E54" w:rsidRPr="004A5BFE" w14:paraId="0A237897" w14:textId="77777777" w:rsidTr="004D517A">
              <w:trPr>
                <w:trHeight w:val="560"/>
              </w:trPr>
              <w:tc>
                <w:tcPr>
                  <w:tcW w:w="58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32178B27" w14:textId="3882FD95" w:rsidR="00577E54" w:rsidRDefault="00577E54" w:rsidP="00577E5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31.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C423760" w14:textId="6CF51B18" w:rsidR="00577E54" w:rsidRDefault="00577E54" w:rsidP="00577E5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Ev-30/25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23534068" w14:textId="2F385D31" w:rsidR="00577E54" w:rsidRDefault="00577E54" w:rsidP="00577E5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Sanacija sanitarnih čvorova u Učeničkom domu – faza II.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4BDAAA26" w14:textId="6B7E700C" w:rsidR="00577E54" w:rsidRPr="00E75D47" w:rsidRDefault="00577E54" w:rsidP="00577E5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136D9F">
                    <w:rPr>
                      <w:rFonts w:eastAsia="Bookman Old Style" w:cstheme="minorHAnsi"/>
                      <w:sz w:val="16"/>
                    </w:rPr>
                    <w:t>45211310-5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1EBE61E0" w14:textId="2AB42EB0" w:rsidR="00577E54" w:rsidRDefault="0013757C" w:rsidP="00577E5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24.360,74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08BDA1B3" w14:textId="058183FA" w:rsidR="00577E54" w:rsidRDefault="0013757C" w:rsidP="00577E5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30.450,93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6DF102E7" w14:textId="262EC670" w:rsidR="00577E54" w:rsidRDefault="00577E54" w:rsidP="00577E5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136D9F">
                    <w:rPr>
                      <w:rFonts w:eastAsia="Bookman Old Style" w:cstheme="minorHAnsi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52093E92" w14:textId="6B7F8E20" w:rsidR="00577E54" w:rsidRDefault="00577E54" w:rsidP="00577E5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136D9F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47B23B2F" w14:textId="177C60DB" w:rsidR="00577E54" w:rsidRDefault="00577E54" w:rsidP="00577E5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136D9F">
                    <w:rPr>
                      <w:rFonts w:eastAsia="Bookman Old Style" w:cstheme="minorHAnsi"/>
                      <w:sz w:val="16"/>
                    </w:rPr>
                    <w:t>Ugovor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right w:val="single" w:sz="18" w:space="0" w:color="auto"/>
                  </w:tcBorders>
                </w:tcPr>
                <w:p w14:paraId="1B95533E" w14:textId="2D6647EA" w:rsidR="00577E54" w:rsidRDefault="00577E54" w:rsidP="00577E5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right w:val="single" w:sz="18" w:space="0" w:color="auto"/>
                  </w:tcBorders>
                </w:tcPr>
                <w:p w14:paraId="4AA72AD8" w14:textId="22553F7E" w:rsidR="00577E54" w:rsidRDefault="00577E54" w:rsidP="00577E54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136D9F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</w:tr>
          </w:tbl>
          <w:p w14:paraId="40F220A8" w14:textId="77777777" w:rsidR="004A5BFE" w:rsidRPr="004A5BFE" w:rsidRDefault="004A5BFE" w:rsidP="004A5BFE">
            <w:pPr>
              <w:ind w:left="360"/>
              <w:rPr>
                <w:rFonts w:eastAsia="Times New Roman" w:cstheme="minorHAnsi"/>
                <w:sz w:val="18"/>
                <w:szCs w:val="18"/>
              </w:rPr>
            </w:pPr>
          </w:p>
          <w:p w14:paraId="6EF95BB1" w14:textId="5A789D08" w:rsidR="004A5BFE" w:rsidRPr="004A5BFE" w:rsidRDefault="004A5BFE" w:rsidP="004A5BFE">
            <w:pPr>
              <w:ind w:left="360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4A5BFE" w:rsidRPr="00802834" w14:paraId="181D8222" w14:textId="77777777" w:rsidTr="00802834">
        <w:tc>
          <w:tcPr>
            <w:tcW w:w="152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3900BB3" w14:textId="1294624D" w:rsidR="004A5BFE" w:rsidRDefault="004A5BFE" w:rsidP="00C25AB8">
            <w:pPr>
              <w:pStyle w:val="Odlomakpopisa"/>
              <w:numPr>
                <w:ilvl w:val="0"/>
                <w:numId w:val="1"/>
              </w:numPr>
              <w:rPr>
                <w:rFonts w:eastAsia="Times New Roman" w:cstheme="minorHAnsi"/>
                <w:sz w:val="18"/>
                <w:szCs w:val="18"/>
              </w:rPr>
            </w:pPr>
            <w:r w:rsidRPr="00C237F7">
              <w:rPr>
                <w:rFonts w:eastAsia="Bookman Old Style" w:cstheme="minorHAnsi"/>
                <w:sz w:val="18"/>
                <w:szCs w:val="18"/>
              </w:rPr>
              <w:t>Ov</w:t>
            </w:r>
            <w:r w:rsidR="004D6270">
              <w:rPr>
                <w:rFonts w:eastAsia="Bookman Old Style" w:cstheme="minorHAnsi"/>
                <w:sz w:val="18"/>
                <w:szCs w:val="18"/>
              </w:rPr>
              <w:t>om</w:t>
            </w:r>
            <w:r>
              <w:rPr>
                <w:rFonts w:eastAsia="Bookman Old Style" w:cstheme="minorHAnsi"/>
                <w:sz w:val="18"/>
                <w:szCs w:val="18"/>
              </w:rPr>
              <w:t xml:space="preserve"> </w:t>
            </w:r>
            <w:r w:rsidR="004D6270">
              <w:rPr>
                <w:rFonts w:eastAsia="Bookman Old Style" w:cstheme="minorHAnsi"/>
                <w:sz w:val="18"/>
                <w:szCs w:val="18"/>
              </w:rPr>
              <w:t>I</w:t>
            </w:r>
            <w:r w:rsidR="00577E54">
              <w:rPr>
                <w:rFonts w:eastAsia="Bookman Old Style" w:cstheme="minorHAnsi"/>
                <w:sz w:val="18"/>
                <w:szCs w:val="18"/>
              </w:rPr>
              <w:t>I</w:t>
            </w:r>
            <w:r>
              <w:rPr>
                <w:rFonts w:eastAsia="Bookman Old Style" w:cstheme="minorHAnsi"/>
                <w:sz w:val="18"/>
                <w:szCs w:val="18"/>
              </w:rPr>
              <w:t xml:space="preserve">I. </w:t>
            </w:r>
            <w:r w:rsidR="00A30EFE">
              <w:rPr>
                <w:rFonts w:eastAsia="Bookman Old Style" w:cstheme="minorHAnsi"/>
                <w:sz w:val="18"/>
                <w:szCs w:val="18"/>
              </w:rPr>
              <w:t>dopun</w:t>
            </w:r>
            <w:r w:rsidR="004D6270">
              <w:rPr>
                <w:rFonts w:eastAsia="Bookman Old Style" w:cstheme="minorHAnsi"/>
                <w:sz w:val="18"/>
                <w:szCs w:val="18"/>
              </w:rPr>
              <w:t>om</w:t>
            </w:r>
            <w:r>
              <w:rPr>
                <w:rFonts w:eastAsia="Bookman Old Style" w:cstheme="minorHAnsi"/>
                <w:sz w:val="18"/>
                <w:szCs w:val="18"/>
              </w:rPr>
              <w:t xml:space="preserve"> Plan</w:t>
            </w:r>
            <w:r w:rsidR="002502E0">
              <w:rPr>
                <w:rFonts w:eastAsia="Bookman Old Style" w:cstheme="minorHAnsi"/>
                <w:sz w:val="18"/>
                <w:szCs w:val="18"/>
              </w:rPr>
              <w:t>a</w:t>
            </w:r>
            <w:r>
              <w:rPr>
                <w:rFonts w:eastAsia="Bookman Old Style" w:cstheme="minorHAnsi"/>
                <w:sz w:val="18"/>
                <w:szCs w:val="18"/>
              </w:rPr>
              <w:t xml:space="preserve"> nabave</w:t>
            </w:r>
            <w:r w:rsidRPr="00C237F7">
              <w:rPr>
                <w:rFonts w:eastAsia="Bookman Old Style" w:cstheme="minorHAnsi"/>
                <w:sz w:val="18"/>
                <w:szCs w:val="18"/>
              </w:rPr>
              <w:t xml:space="preserve"> utvrđuju se prava i obveze Strukovne škole Gospić za provođenje postupka jednostavne nabave propisane Zakonom o javnoj nabavi, kao i postupci nabave koji prethode sklapanju ugovora o nabavi robe, usluga, ustupanja radova. Nabava roba i usluga predviđenih ovim planom obavljat će se postupku i na način kako je to propisano Zakonom o javnoj nabavi i Pravilnikom o provedbi postupka jednostavne nabave u Strukovnoj školi Gospić. Ovaj </w:t>
            </w:r>
            <w:r w:rsidR="00101FE3">
              <w:rPr>
                <w:rFonts w:eastAsia="Bookman Old Style" w:cstheme="minorHAnsi"/>
                <w:sz w:val="18"/>
                <w:szCs w:val="18"/>
              </w:rPr>
              <w:t>P</w:t>
            </w:r>
            <w:r w:rsidRPr="00C237F7">
              <w:rPr>
                <w:rFonts w:eastAsia="Bookman Old Style" w:cstheme="minorHAnsi"/>
                <w:sz w:val="18"/>
                <w:szCs w:val="18"/>
              </w:rPr>
              <w:t>lan se temelji na proračunu županije Ličko-senjske kao osnivača Strukovne škole Gospić koja u skladu s propisima obavlja financiranje redovne djelatnosti srednjeg općeg obrazovanja i vlastitih prihoda Škole.</w:t>
            </w:r>
          </w:p>
        </w:tc>
      </w:tr>
      <w:tr w:rsidR="004A5BFE" w:rsidRPr="00802834" w14:paraId="0686A0C5" w14:textId="77777777" w:rsidTr="00802834">
        <w:tc>
          <w:tcPr>
            <w:tcW w:w="152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4E7FB8" w14:textId="744AF4A1" w:rsidR="004A5BFE" w:rsidRPr="00C237F7" w:rsidRDefault="004A5BFE" w:rsidP="00C25AB8">
            <w:pPr>
              <w:pStyle w:val="Odlomakpopisa"/>
              <w:numPr>
                <w:ilvl w:val="0"/>
                <w:numId w:val="1"/>
              </w:numPr>
              <w:rPr>
                <w:rFonts w:eastAsia="Bookman Old Style" w:cstheme="minorHAnsi"/>
                <w:sz w:val="18"/>
                <w:szCs w:val="18"/>
              </w:rPr>
            </w:pPr>
            <w:r>
              <w:rPr>
                <w:rFonts w:eastAsia="Bookman Old Style" w:cstheme="minorHAnsi"/>
                <w:sz w:val="18"/>
                <w:szCs w:val="18"/>
              </w:rPr>
              <w:t xml:space="preserve">Plan nabave </w:t>
            </w:r>
            <w:r w:rsidR="00554E68">
              <w:rPr>
                <w:rFonts w:eastAsia="Bookman Old Style" w:cstheme="minorHAnsi"/>
                <w:sz w:val="18"/>
                <w:szCs w:val="18"/>
              </w:rPr>
              <w:t>dopunjuje</w:t>
            </w:r>
            <w:r>
              <w:rPr>
                <w:rFonts w:eastAsia="Bookman Old Style" w:cstheme="minorHAnsi"/>
                <w:sz w:val="18"/>
                <w:szCs w:val="18"/>
              </w:rPr>
              <w:t xml:space="preserve"> se zbog nastupanja izmijenjenih okolnosti i ishođenja financijskih sredstava.</w:t>
            </w:r>
          </w:p>
        </w:tc>
      </w:tr>
      <w:tr w:rsidR="004A5BFE" w:rsidRPr="00802834" w14:paraId="166389B8" w14:textId="77777777" w:rsidTr="00802834">
        <w:tc>
          <w:tcPr>
            <w:tcW w:w="152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730CE35" w14:textId="43D02484" w:rsidR="004A5BFE" w:rsidRDefault="004D6270" w:rsidP="00C25AB8">
            <w:pPr>
              <w:pStyle w:val="Odlomakpopisa"/>
              <w:numPr>
                <w:ilvl w:val="0"/>
                <w:numId w:val="1"/>
              </w:numPr>
              <w:rPr>
                <w:rFonts w:eastAsia="Bookman Old Style" w:cstheme="minorHAnsi"/>
                <w:sz w:val="18"/>
                <w:szCs w:val="18"/>
              </w:rPr>
            </w:pPr>
            <w:r>
              <w:rPr>
                <w:rFonts w:eastAsia="Bookman Old Style" w:cstheme="minorHAnsi"/>
                <w:sz w:val="18"/>
                <w:szCs w:val="18"/>
              </w:rPr>
              <w:t>I</w:t>
            </w:r>
            <w:r w:rsidR="00577E54">
              <w:rPr>
                <w:rFonts w:eastAsia="Bookman Old Style" w:cstheme="minorHAnsi"/>
                <w:sz w:val="18"/>
                <w:szCs w:val="18"/>
              </w:rPr>
              <w:t>I</w:t>
            </w:r>
            <w:r w:rsidR="004A5BFE">
              <w:rPr>
                <w:rFonts w:eastAsia="Bookman Old Style" w:cstheme="minorHAnsi"/>
                <w:sz w:val="18"/>
                <w:szCs w:val="18"/>
              </w:rPr>
              <w:t xml:space="preserve">I. </w:t>
            </w:r>
            <w:r w:rsidR="00A30EFE">
              <w:rPr>
                <w:rFonts w:eastAsia="Bookman Old Style" w:cstheme="minorHAnsi"/>
                <w:sz w:val="18"/>
                <w:szCs w:val="18"/>
              </w:rPr>
              <w:t>dopun</w:t>
            </w:r>
            <w:r>
              <w:rPr>
                <w:rFonts w:eastAsia="Bookman Old Style" w:cstheme="minorHAnsi"/>
                <w:sz w:val="18"/>
                <w:szCs w:val="18"/>
              </w:rPr>
              <w:t>a</w:t>
            </w:r>
            <w:r w:rsidR="004A5BFE">
              <w:rPr>
                <w:rFonts w:eastAsia="Bookman Old Style" w:cstheme="minorHAnsi"/>
                <w:sz w:val="18"/>
                <w:szCs w:val="18"/>
              </w:rPr>
              <w:t xml:space="preserve"> Plana nabave za 202</w:t>
            </w:r>
            <w:r w:rsidR="00101FE3">
              <w:rPr>
                <w:rFonts w:eastAsia="Bookman Old Style" w:cstheme="minorHAnsi"/>
                <w:sz w:val="18"/>
                <w:szCs w:val="18"/>
              </w:rPr>
              <w:t>5</w:t>
            </w:r>
            <w:r w:rsidR="004A5BFE">
              <w:rPr>
                <w:rFonts w:eastAsia="Bookman Old Style" w:cstheme="minorHAnsi"/>
                <w:sz w:val="18"/>
                <w:szCs w:val="18"/>
              </w:rPr>
              <w:t>. donij</w:t>
            </w:r>
            <w:r w:rsidR="00B8736D">
              <w:rPr>
                <w:rFonts w:eastAsia="Bookman Old Style" w:cstheme="minorHAnsi"/>
                <w:sz w:val="18"/>
                <w:szCs w:val="18"/>
              </w:rPr>
              <w:t>e</w:t>
            </w:r>
            <w:r w:rsidR="00F76755">
              <w:rPr>
                <w:rFonts w:eastAsia="Bookman Old Style" w:cstheme="minorHAnsi"/>
                <w:sz w:val="18"/>
                <w:szCs w:val="18"/>
              </w:rPr>
              <w:t>ta je</w:t>
            </w:r>
            <w:r w:rsidR="004A5BFE">
              <w:rPr>
                <w:rFonts w:eastAsia="Bookman Old Style" w:cstheme="minorHAnsi"/>
                <w:sz w:val="18"/>
                <w:szCs w:val="18"/>
              </w:rPr>
              <w:t xml:space="preserve"> na </w:t>
            </w:r>
            <w:r w:rsidR="00577E54">
              <w:rPr>
                <w:rFonts w:eastAsia="Bookman Old Style" w:cstheme="minorHAnsi"/>
                <w:sz w:val="18"/>
                <w:szCs w:val="18"/>
              </w:rPr>
              <w:t>2</w:t>
            </w:r>
            <w:r w:rsidR="00A30EFE">
              <w:rPr>
                <w:rFonts w:eastAsia="Bookman Old Style" w:cstheme="minorHAnsi"/>
                <w:sz w:val="18"/>
                <w:szCs w:val="18"/>
              </w:rPr>
              <w:t>.</w:t>
            </w:r>
            <w:r w:rsidR="004A5BFE">
              <w:rPr>
                <w:rFonts w:eastAsia="Bookman Old Style" w:cstheme="minorHAnsi"/>
                <w:sz w:val="18"/>
                <w:szCs w:val="18"/>
              </w:rPr>
              <w:t xml:space="preserve"> sjednici Školskog </w:t>
            </w:r>
            <w:r w:rsidR="004A5BFE" w:rsidRPr="00B37A5D">
              <w:rPr>
                <w:rFonts w:eastAsia="Bookman Old Style" w:cstheme="minorHAnsi"/>
                <w:sz w:val="18"/>
                <w:szCs w:val="18"/>
              </w:rPr>
              <w:t xml:space="preserve">odbora </w:t>
            </w:r>
            <w:r w:rsidR="004A5BFE" w:rsidRPr="00D77531">
              <w:rPr>
                <w:rFonts w:eastAsia="Bookman Old Style" w:cstheme="minorHAnsi"/>
                <w:sz w:val="18"/>
                <w:szCs w:val="18"/>
              </w:rPr>
              <w:t>održane</w:t>
            </w:r>
            <w:r w:rsidR="00577E54">
              <w:rPr>
                <w:rFonts w:eastAsia="Bookman Old Style" w:cstheme="minorHAnsi"/>
                <w:sz w:val="18"/>
                <w:szCs w:val="18"/>
              </w:rPr>
              <w:t xml:space="preserve"> elektronskim putem</w:t>
            </w:r>
            <w:r w:rsidR="00A30EFE" w:rsidRPr="00D77531">
              <w:rPr>
                <w:rFonts w:eastAsia="Bookman Old Style" w:cstheme="minorHAnsi"/>
                <w:sz w:val="18"/>
                <w:szCs w:val="18"/>
              </w:rPr>
              <w:t xml:space="preserve"> </w:t>
            </w:r>
            <w:r w:rsidR="00577E54">
              <w:rPr>
                <w:rFonts w:eastAsia="Bookman Old Style" w:cstheme="minorHAnsi"/>
                <w:sz w:val="18"/>
                <w:szCs w:val="18"/>
              </w:rPr>
              <w:t>22. svibnja</w:t>
            </w:r>
            <w:r w:rsidR="004A5BFE" w:rsidRPr="00D77531">
              <w:rPr>
                <w:rFonts w:eastAsia="Bookman Old Style" w:cstheme="minorHAnsi"/>
                <w:sz w:val="18"/>
                <w:szCs w:val="18"/>
              </w:rPr>
              <w:t xml:space="preserve"> 202</w:t>
            </w:r>
            <w:r w:rsidR="00101FE3" w:rsidRPr="00D77531">
              <w:rPr>
                <w:rFonts w:eastAsia="Bookman Old Style" w:cstheme="minorHAnsi"/>
                <w:sz w:val="18"/>
                <w:szCs w:val="18"/>
              </w:rPr>
              <w:t>5</w:t>
            </w:r>
            <w:r w:rsidR="004A5BFE" w:rsidRPr="00D77531">
              <w:rPr>
                <w:rFonts w:eastAsia="Bookman Old Style" w:cstheme="minorHAnsi"/>
                <w:sz w:val="18"/>
                <w:szCs w:val="18"/>
              </w:rPr>
              <w:t>., a primjenjuj</w:t>
            </w:r>
            <w:r w:rsidR="00F76755" w:rsidRPr="00D77531">
              <w:rPr>
                <w:rFonts w:eastAsia="Bookman Old Style" w:cstheme="minorHAnsi"/>
                <w:sz w:val="18"/>
                <w:szCs w:val="18"/>
              </w:rPr>
              <w:t>e</w:t>
            </w:r>
            <w:r w:rsidR="004A5BFE" w:rsidRPr="00D77531">
              <w:rPr>
                <w:rFonts w:eastAsia="Bookman Old Style" w:cstheme="minorHAnsi"/>
                <w:sz w:val="18"/>
                <w:szCs w:val="18"/>
              </w:rPr>
              <w:t xml:space="preserve"> se danom donošenja</w:t>
            </w:r>
            <w:r w:rsidR="004A5BFE" w:rsidRPr="005F1E7D">
              <w:rPr>
                <w:rFonts w:eastAsia="Bookman Old Style" w:cstheme="minorHAnsi"/>
                <w:sz w:val="18"/>
                <w:szCs w:val="18"/>
              </w:rPr>
              <w:t>.</w:t>
            </w:r>
          </w:p>
        </w:tc>
      </w:tr>
      <w:tr w:rsidR="004A5BFE" w:rsidRPr="00802834" w14:paraId="43F357D5" w14:textId="77777777" w:rsidTr="00802834">
        <w:tc>
          <w:tcPr>
            <w:tcW w:w="152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31050AA" w14:textId="2315A250" w:rsidR="004A5BFE" w:rsidRDefault="00577E54" w:rsidP="00C25AB8">
            <w:pPr>
              <w:pStyle w:val="Odlomakpopisa"/>
              <w:numPr>
                <w:ilvl w:val="0"/>
                <w:numId w:val="1"/>
              </w:numPr>
              <w:rPr>
                <w:rFonts w:eastAsia="Bookman Old Style" w:cstheme="minorHAnsi"/>
                <w:sz w:val="18"/>
                <w:szCs w:val="18"/>
              </w:rPr>
            </w:pPr>
            <w:r>
              <w:rPr>
                <w:rFonts w:eastAsia="Bookman Old Style" w:cstheme="minorHAnsi"/>
                <w:sz w:val="18"/>
                <w:szCs w:val="18"/>
              </w:rPr>
              <w:t>I</w:t>
            </w:r>
            <w:r w:rsidR="004D6270">
              <w:rPr>
                <w:rFonts w:eastAsia="Bookman Old Style" w:cstheme="minorHAnsi"/>
                <w:sz w:val="18"/>
                <w:szCs w:val="18"/>
              </w:rPr>
              <w:t>I</w:t>
            </w:r>
            <w:r w:rsidR="00A30EFE">
              <w:rPr>
                <w:rFonts w:eastAsia="Bookman Old Style" w:cstheme="minorHAnsi"/>
                <w:sz w:val="18"/>
                <w:szCs w:val="18"/>
              </w:rPr>
              <w:t>I</w:t>
            </w:r>
            <w:r w:rsidR="004A5BFE">
              <w:rPr>
                <w:rFonts w:eastAsia="Bookman Old Style" w:cstheme="minorHAnsi"/>
                <w:sz w:val="18"/>
                <w:szCs w:val="18"/>
              </w:rPr>
              <w:t xml:space="preserve">. </w:t>
            </w:r>
            <w:r w:rsidR="00A30EFE">
              <w:rPr>
                <w:rFonts w:eastAsia="Bookman Old Style" w:cstheme="minorHAnsi"/>
                <w:sz w:val="18"/>
                <w:szCs w:val="18"/>
              </w:rPr>
              <w:t>dopun</w:t>
            </w:r>
            <w:r w:rsidR="004D6270">
              <w:rPr>
                <w:rFonts w:eastAsia="Bookman Old Style" w:cstheme="minorHAnsi"/>
                <w:sz w:val="18"/>
                <w:szCs w:val="18"/>
              </w:rPr>
              <w:t>a</w:t>
            </w:r>
            <w:r w:rsidR="004A5BFE">
              <w:rPr>
                <w:rFonts w:eastAsia="Bookman Old Style" w:cstheme="minorHAnsi"/>
                <w:sz w:val="18"/>
                <w:szCs w:val="18"/>
              </w:rPr>
              <w:t xml:space="preserve"> Plana nabave za 202</w:t>
            </w:r>
            <w:r w:rsidR="00101FE3">
              <w:rPr>
                <w:rFonts w:eastAsia="Bookman Old Style" w:cstheme="minorHAnsi"/>
                <w:sz w:val="18"/>
                <w:szCs w:val="18"/>
              </w:rPr>
              <w:t>5</w:t>
            </w:r>
            <w:r w:rsidR="004A5BFE">
              <w:rPr>
                <w:rFonts w:eastAsia="Bookman Old Style" w:cstheme="minorHAnsi"/>
                <w:sz w:val="18"/>
                <w:szCs w:val="18"/>
              </w:rPr>
              <w:t>. bit će objavljen</w:t>
            </w:r>
            <w:r w:rsidR="00F76755">
              <w:rPr>
                <w:rFonts w:eastAsia="Bookman Old Style" w:cstheme="minorHAnsi"/>
                <w:sz w:val="18"/>
                <w:szCs w:val="18"/>
              </w:rPr>
              <w:t>a</w:t>
            </w:r>
            <w:r w:rsidR="004A5BFE">
              <w:rPr>
                <w:rFonts w:eastAsia="Bookman Old Style" w:cstheme="minorHAnsi"/>
                <w:sz w:val="18"/>
                <w:szCs w:val="18"/>
              </w:rPr>
              <w:t xml:space="preserve"> na mrežnim stranicama Škole.</w:t>
            </w:r>
          </w:p>
        </w:tc>
      </w:tr>
    </w:tbl>
    <w:p w14:paraId="203708BE" w14:textId="77777777" w:rsidR="004561E2" w:rsidRDefault="001C68D0" w:rsidP="00C25AB8">
      <w:pPr>
        <w:spacing w:after="0" w:line="240" w:lineRule="auto"/>
        <w:jc w:val="both"/>
        <w:rPr>
          <w:rFonts w:eastAsia="Bookman Old Style" w:cstheme="minorHAnsi"/>
          <w:sz w:val="18"/>
          <w:szCs w:val="18"/>
        </w:rPr>
      </w:pPr>
      <w:r w:rsidRPr="00802834">
        <w:rPr>
          <w:rFonts w:eastAsia="Bookman Old Style" w:cstheme="minorHAnsi"/>
          <w:sz w:val="18"/>
          <w:szCs w:val="18"/>
        </w:rPr>
        <w:tab/>
      </w:r>
      <w:r w:rsidRPr="00802834">
        <w:rPr>
          <w:rFonts w:eastAsia="Bookman Old Style" w:cstheme="minorHAnsi"/>
          <w:sz w:val="18"/>
          <w:szCs w:val="18"/>
        </w:rPr>
        <w:tab/>
      </w:r>
      <w:r w:rsidRPr="00802834">
        <w:rPr>
          <w:rFonts w:eastAsia="Bookman Old Style" w:cstheme="minorHAnsi"/>
          <w:sz w:val="18"/>
          <w:szCs w:val="18"/>
        </w:rPr>
        <w:tab/>
      </w:r>
      <w:r w:rsidRPr="00802834">
        <w:rPr>
          <w:rFonts w:eastAsia="Bookman Old Style" w:cstheme="minorHAnsi"/>
          <w:sz w:val="18"/>
          <w:szCs w:val="18"/>
        </w:rPr>
        <w:tab/>
      </w:r>
      <w:r w:rsidRPr="00802834">
        <w:rPr>
          <w:rFonts w:eastAsia="Bookman Old Style" w:cstheme="minorHAnsi"/>
          <w:sz w:val="18"/>
          <w:szCs w:val="18"/>
        </w:rPr>
        <w:tab/>
        <w:t xml:space="preserve">                                            </w:t>
      </w:r>
    </w:p>
    <w:p w14:paraId="7A471DD5" w14:textId="1000A00C" w:rsidR="004561E2" w:rsidRDefault="004561E2" w:rsidP="00C25AB8">
      <w:pPr>
        <w:spacing w:after="0" w:line="240" w:lineRule="auto"/>
        <w:jc w:val="both"/>
        <w:rPr>
          <w:rFonts w:eastAsia="Bookman Old Style" w:cstheme="minorHAnsi"/>
          <w:sz w:val="18"/>
          <w:szCs w:val="18"/>
        </w:rPr>
      </w:pPr>
    </w:p>
    <w:p w14:paraId="03089CB1" w14:textId="77777777" w:rsidR="00577E54" w:rsidRDefault="00577E54" w:rsidP="00C25AB8">
      <w:pPr>
        <w:spacing w:after="0" w:line="240" w:lineRule="auto"/>
        <w:jc w:val="both"/>
        <w:rPr>
          <w:rFonts w:eastAsia="Bookman Old Style" w:cstheme="minorHAnsi"/>
          <w:sz w:val="18"/>
          <w:szCs w:val="18"/>
        </w:rPr>
      </w:pPr>
    </w:p>
    <w:p w14:paraId="41ED2B31" w14:textId="775854F2" w:rsidR="00810B57" w:rsidRPr="00802834" w:rsidRDefault="004561E2" w:rsidP="004561E2">
      <w:pPr>
        <w:spacing w:after="0" w:line="240" w:lineRule="auto"/>
        <w:ind w:left="4956"/>
        <w:jc w:val="both"/>
        <w:rPr>
          <w:rFonts w:eastAsia="Bookman Old Style" w:cstheme="minorHAnsi"/>
          <w:sz w:val="18"/>
          <w:szCs w:val="18"/>
        </w:rPr>
      </w:pPr>
      <w:r>
        <w:rPr>
          <w:rFonts w:eastAsia="Bookman Old Style" w:cstheme="minorHAnsi"/>
          <w:sz w:val="18"/>
          <w:szCs w:val="18"/>
        </w:rPr>
        <w:lastRenderedPageBreak/>
        <w:t xml:space="preserve">              </w:t>
      </w:r>
      <w:r w:rsidR="00810B57" w:rsidRPr="00802834">
        <w:rPr>
          <w:rFonts w:eastAsia="Bookman Old Style" w:cstheme="minorHAnsi"/>
          <w:sz w:val="18"/>
          <w:szCs w:val="18"/>
        </w:rPr>
        <w:t>Predsjednica Školskog odbora:</w:t>
      </w:r>
      <w:r w:rsidR="00C25AB8" w:rsidRPr="00802834">
        <w:rPr>
          <w:rFonts w:eastAsia="Bookman Old Style" w:cstheme="minorHAnsi"/>
          <w:sz w:val="18"/>
          <w:szCs w:val="18"/>
        </w:rPr>
        <w:tab/>
      </w:r>
      <w:r w:rsidR="00C25AB8" w:rsidRPr="00802834">
        <w:rPr>
          <w:rFonts w:eastAsia="Bookman Old Style" w:cstheme="minorHAnsi"/>
          <w:sz w:val="18"/>
          <w:szCs w:val="18"/>
        </w:rPr>
        <w:tab/>
      </w:r>
      <w:r w:rsidR="00C25AB8" w:rsidRPr="00802834">
        <w:rPr>
          <w:rFonts w:eastAsia="Bookman Old Style" w:cstheme="minorHAnsi"/>
          <w:sz w:val="18"/>
          <w:szCs w:val="18"/>
        </w:rPr>
        <w:tab/>
      </w:r>
      <w:r w:rsidR="00C25AB8" w:rsidRPr="00802834">
        <w:rPr>
          <w:rFonts w:eastAsia="Bookman Old Style" w:cstheme="minorHAnsi"/>
          <w:sz w:val="18"/>
          <w:szCs w:val="18"/>
        </w:rPr>
        <w:tab/>
        <w:t xml:space="preserve">     Ravnatelj</w:t>
      </w:r>
      <w:r w:rsidR="001C68D0" w:rsidRPr="00802834">
        <w:rPr>
          <w:rFonts w:eastAsia="Bookman Old Style" w:cstheme="minorHAnsi"/>
          <w:sz w:val="18"/>
          <w:szCs w:val="18"/>
        </w:rPr>
        <w:t>ica</w:t>
      </w:r>
      <w:r w:rsidR="00C25AB8" w:rsidRPr="00802834">
        <w:rPr>
          <w:rFonts w:eastAsia="Bookman Old Style" w:cstheme="minorHAnsi"/>
          <w:sz w:val="18"/>
          <w:szCs w:val="18"/>
        </w:rPr>
        <w:t xml:space="preserve"> </w:t>
      </w:r>
      <w:r w:rsidR="009D66D9" w:rsidRPr="00802834">
        <w:rPr>
          <w:rFonts w:eastAsia="Bookman Old Style" w:cstheme="minorHAnsi"/>
          <w:sz w:val="18"/>
          <w:szCs w:val="18"/>
        </w:rPr>
        <w:t>Strukovne škole</w:t>
      </w:r>
      <w:r w:rsidR="00C25AB8" w:rsidRPr="00802834">
        <w:rPr>
          <w:rFonts w:eastAsia="Bookman Old Style" w:cstheme="minorHAnsi"/>
          <w:sz w:val="18"/>
          <w:szCs w:val="18"/>
        </w:rPr>
        <w:t xml:space="preserve"> Gospić:</w:t>
      </w:r>
    </w:p>
    <w:p w14:paraId="429EBDD5" w14:textId="0280016D" w:rsidR="00810B57" w:rsidRPr="00802834" w:rsidRDefault="00810B57" w:rsidP="00C25AB8">
      <w:pPr>
        <w:spacing w:after="0" w:line="240" w:lineRule="auto"/>
        <w:ind w:left="312"/>
        <w:jc w:val="center"/>
        <w:rPr>
          <w:rFonts w:eastAsia="Bookman Old Style" w:cstheme="minorHAnsi"/>
          <w:sz w:val="18"/>
          <w:szCs w:val="18"/>
        </w:rPr>
      </w:pPr>
      <w:r w:rsidRPr="00802834">
        <w:rPr>
          <w:rFonts w:eastAsia="Bookman Old Style" w:cstheme="minorHAnsi"/>
          <w:sz w:val="18"/>
          <w:szCs w:val="18"/>
        </w:rPr>
        <w:tab/>
      </w:r>
      <w:r w:rsidRPr="00802834">
        <w:rPr>
          <w:rFonts w:eastAsia="Bookman Old Style" w:cstheme="minorHAnsi"/>
          <w:sz w:val="18"/>
          <w:szCs w:val="18"/>
        </w:rPr>
        <w:tab/>
      </w:r>
      <w:r w:rsidR="001C68D0" w:rsidRPr="00802834">
        <w:rPr>
          <w:rFonts w:eastAsia="Bookman Old Style" w:cstheme="minorHAnsi"/>
          <w:sz w:val="18"/>
          <w:szCs w:val="18"/>
        </w:rPr>
        <w:t xml:space="preserve">                                                    </w:t>
      </w:r>
      <w:r w:rsidRPr="00802834">
        <w:rPr>
          <w:rFonts w:eastAsia="Bookman Old Style" w:cstheme="minorHAnsi"/>
          <w:sz w:val="18"/>
          <w:szCs w:val="18"/>
        </w:rPr>
        <w:t xml:space="preserve"> </w:t>
      </w:r>
      <w:r w:rsidR="001C68D0" w:rsidRPr="00802834">
        <w:rPr>
          <w:rFonts w:eastAsia="Bookman Old Style" w:cstheme="minorHAnsi"/>
          <w:sz w:val="18"/>
          <w:szCs w:val="18"/>
        </w:rPr>
        <w:tab/>
      </w:r>
      <w:r w:rsidR="001C68D0" w:rsidRPr="00802834">
        <w:rPr>
          <w:rFonts w:eastAsia="Bookman Old Style" w:cstheme="minorHAnsi"/>
          <w:sz w:val="18"/>
          <w:szCs w:val="18"/>
        </w:rPr>
        <w:tab/>
      </w:r>
      <w:r w:rsidR="00F82F47">
        <w:rPr>
          <w:rFonts w:eastAsia="Bookman Old Style" w:cstheme="minorHAnsi"/>
          <w:sz w:val="18"/>
          <w:szCs w:val="18"/>
        </w:rPr>
        <w:t xml:space="preserve">   </w:t>
      </w:r>
      <w:r w:rsidR="001C68D0" w:rsidRPr="00802834">
        <w:rPr>
          <w:rFonts w:eastAsia="Bookman Old Style" w:cstheme="minorHAnsi"/>
          <w:sz w:val="18"/>
          <w:szCs w:val="18"/>
        </w:rPr>
        <w:t>Mirela Jergović, mag. educ.</w:t>
      </w:r>
      <w:r w:rsidRPr="00802834">
        <w:rPr>
          <w:rFonts w:eastAsia="Bookman Old Style" w:cstheme="minorHAnsi"/>
          <w:sz w:val="18"/>
          <w:szCs w:val="18"/>
        </w:rPr>
        <w:tab/>
        <w:t xml:space="preserve"> </w:t>
      </w:r>
      <w:r w:rsidR="00C25AB8" w:rsidRPr="00802834">
        <w:rPr>
          <w:rFonts w:eastAsia="Bookman Old Style" w:cstheme="minorHAnsi"/>
          <w:sz w:val="18"/>
          <w:szCs w:val="18"/>
        </w:rPr>
        <w:t xml:space="preserve">                                          </w:t>
      </w:r>
      <w:r w:rsidR="00F82F47">
        <w:rPr>
          <w:rFonts w:eastAsia="Bookman Old Style" w:cstheme="minorHAnsi"/>
          <w:sz w:val="18"/>
          <w:szCs w:val="18"/>
        </w:rPr>
        <w:t xml:space="preserve">                </w:t>
      </w:r>
      <w:r w:rsidR="00C25AB8" w:rsidRPr="00802834">
        <w:rPr>
          <w:rFonts w:eastAsia="Bookman Old Style" w:cstheme="minorHAnsi"/>
          <w:sz w:val="18"/>
          <w:szCs w:val="18"/>
        </w:rPr>
        <w:t xml:space="preserve">  </w:t>
      </w:r>
      <w:r w:rsidR="001C68D0" w:rsidRPr="00802834">
        <w:rPr>
          <w:rFonts w:eastAsia="Bookman Old Style" w:cstheme="minorHAnsi"/>
          <w:sz w:val="18"/>
          <w:szCs w:val="18"/>
        </w:rPr>
        <w:t xml:space="preserve">Barbara Tomljenović Jurković, univ. </w:t>
      </w:r>
      <w:r w:rsidR="004C1C7B" w:rsidRPr="00802834">
        <w:rPr>
          <w:rFonts w:eastAsia="Bookman Old Style" w:cstheme="minorHAnsi"/>
          <w:sz w:val="18"/>
          <w:szCs w:val="18"/>
        </w:rPr>
        <w:t>s</w:t>
      </w:r>
      <w:r w:rsidR="001C68D0" w:rsidRPr="00802834">
        <w:rPr>
          <w:rFonts w:eastAsia="Bookman Old Style" w:cstheme="minorHAnsi"/>
          <w:sz w:val="18"/>
          <w:szCs w:val="18"/>
        </w:rPr>
        <w:t>pec. oec.</w:t>
      </w:r>
      <w:r w:rsidR="00C25AB8" w:rsidRPr="00802834">
        <w:rPr>
          <w:rFonts w:eastAsia="Bookman Old Style" w:cstheme="minorHAnsi"/>
          <w:sz w:val="18"/>
          <w:szCs w:val="18"/>
        </w:rPr>
        <w:t xml:space="preserve">                      </w:t>
      </w:r>
      <w:r w:rsidRPr="00802834">
        <w:rPr>
          <w:rFonts w:eastAsia="Bookman Old Style" w:cstheme="minorHAnsi"/>
          <w:sz w:val="18"/>
          <w:szCs w:val="18"/>
        </w:rPr>
        <w:tab/>
        <w:t xml:space="preserve"> </w:t>
      </w:r>
    </w:p>
    <w:p w14:paraId="50FB5B29" w14:textId="77FA29E9" w:rsidR="00053934" w:rsidRPr="00802834" w:rsidRDefault="00810B57" w:rsidP="00AF45C9">
      <w:pPr>
        <w:spacing w:after="0" w:line="240" w:lineRule="auto"/>
        <w:ind w:left="312"/>
        <w:rPr>
          <w:rFonts w:eastAsia="Bookman Old Style" w:cstheme="minorHAnsi"/>
          <w:sz w:val="18"/>
          <w:szCs w:val="18"/>
        </w:rPr>
      </w:pPr>
      <w:r w:rsidRPr="00802834">
        <w:rPr>
          <w:rFonts w:eastAsia="Bookman Old Style" w:cstheme="minorHAnsi"/>
          <w:sz w:val="18"/>
          <w:szCs w:val="18"/>
        </w:rPr>
        <w:t xml:space="preserve">                                                                                                                 </w:t>
      </w:r>
      <w:r w:rsidR="00C126F5" w:rsidRPr="00802834">
        <w:rPr>
          <w:rFonts w:eastAsia="Bookman Old Style" w:cstheme="minorHAnsi"/>
          <w:sz w:val="18"/>
          <w:szCs w:val="18"/>
        </w:rPr>
        <w:t xml:space="preserve">                                                                                                                  </w:t>
      </w:r>
      <w:r w:rsidR="00655086" w:rsidRPr="00802834">
        <w:rPr>
          <w:rFonts w:eastAsia="Bookman Old Style" w:cstheme="minorHAnsi"/>
          <w:noProof/>
          <w:sz w:val="18"/>
          <w:szCs w:val="18"/>
        </w:rPr>
        <w:t xml:space="preserve">                                                                                                     </w:t>
      </w:r>
      <w:r w:rsidR="00C126F5" w:rsidRPr="00802834">
        <w:rPr>
          <w:rFonts w:eastAsia="Bookman Old Style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F4EAC" w:rsidRPr="00802834">
        <w:rPr>
          <w:rFonts w:eastAsia="Bookman Old Style" w:cstheme="minorHAnsi"/>
          <w:sz w:val="18"/>
          <w:szCs w:val="18"/>
        </w:rPr>
        <w:t xml:space="preserve">               </w:t>
      </w:r>
      <w:r w:rsidR="00655086" w:rsidRPr="00802834">
        <w:rPr>
          <w:rFonts w:eastAsia="Bookman Old Style" w:cstheme="minorHAnsi"/>
          <w:noProof/>
          <w:sz w:val="18"/>
          <w:szCs w:val="18"/>
        </w:rPr>
        <w:t xml:space="preserve">                     </w:t>
      </w:r>
    </w:p>
    <w:sectPr w:rsidR="00053934" w:rsidRPr="00802834" w:rsidSect="00EE2A89">
      <w:pgSz w:w="16838" w:h="11906" w:orient="landscape"/>
      <w:pgMar w:top="426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D3EDA"/>
    <w:multiLevelType w:val="hybridMultilevel"/>
    <w:tmpl w:val="C97419C2"/>
    <w:lvl w:ilvl="0" w:tplc="A5540248">
      <w:start w:val="6"/>
      <w:numFmt w:val="bullet"/>
      <w:lvlText w:val=""/>
      <w:lvlJc w:val="left"/>
      <w:pPr>
        <w:ind w:left="720" w:hanging="360"/>
      </w:pPr>
      <w:rPr>
        <w:rFonts w:ascii="Symbol" w:eastAsia="Bookman Old Style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B535E"/>
    <w:multiLevelType w:val="hybridMultilevel"/>
    <w:tmpl w:val="0F2C91C6"/>
    <w:lvl w:ilvl="0" w:tplc="F446EB28">
      <w:start w:val="1"/>
      <w:numFmt w:val="upperRoman"/>
      <w:lvlText w:val="%1."/>
      <w:lvlJc w:val="left"/>
      <w:pPr>
        <w:ind w:left="2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88" w:hanging="360"/>
      </w:pPr>
    </w:lvl>
    <w:lvl w:ilvl="2" w:tplc="041A001B" w:tentative="1">
      <w:start w:val="1"/>
      <w:numFmt w:val="lowerRoman"/>
      <w:lvlText w:val="%3."/>
      <w:lvlJc w:val="right"/>
      <w:pPr>
        <w:ind w:left="3508" w:hanging="180"/>
      </w:pPr>
    </w:lvl>
    <w:lvl w:ilvl="3" w:tplc="041A000F" w:tentative="1">
      <w:start w:val="1"/>
      <w:numFmt w:val="decimal"/>
      <w:lvlText w:val="%4."/>
      <w:lvlJc w:val="left"/>
      <w:pPr>
        <w:ind w:left="4228" w:hanging="360"/>
      </w:pPr>
    </w:lvl>
    <w:lvl w:ilvl="4" w:tplc="041A0019" w:tentative="1">
      <w:start w:val="1"/>
      <w:numFmt w:val="lowerLetter"/>
      <w:lvlText w:val="%5."/>
      <w:lvlJc w:val="left"/>
      <w:pPr>
        <w:ind w:left="4948" w:hanging="360"/>
      </w:pPr>
    </w:lvl>
    <w:lvl w:ilvl="5" w:tplc="041A001B" w:tentative="1">
      <w:start w:val="1"/>
      <w:numFmt w:val="lowerRoman"/>
      <w:lvlText w:val="%6."/>
      <w:lvlJc w:val="right"/>
      <w:pPr>
        <w:ind w:left="5668" w:hanging="180"/>
      </w:pPr>
    </w:lvl>
    <w:lvl w:ilvl="6" w:tplc="041A000F" w:tentative="1">
      <w:start w:val="1"/>
      <w:numFmt w:val="decimal"/>
      <w:lvlText w:val="%7."/>
      <w:lvlJc w:val="left"/>
      <w:pPr>
        <w:ind w:left="6388" w:hanging="360"/>
      </w:pPr>
    </w:lvl>
    <w:lvl w:ilvl="7" w:tplc="041A0019" w:tentative="1">
      <w:start w:val="1"/>
      <w:numFmt w:val="lowerLetter"/>
      <w:lvlText w:val="%8."/>
      <w:lvlJc w:val="left"/>
      <w:pPr>
        <w:ind w:left="7108" w:hanging="360"/>
      </w:pPr>
    </w:lvl>
    <w:lvl w:ilvl="8" w:tplc="041A001B" w:tentative="1">
      <w:start w:val="1"/>
      <w:numFmt w:val="lowerRoman"/>
      <w:lvlText w:val="%9."/>
      <w:lvlJc w:val="right"/>
      <w:pPr>
        <w:ind w:left="7828" w:hanging="180"/>
      </w:pPr>
    </w:lvl>
  </w:abstractNum>
  <w:abstractNum w:abstractNumId="2" w15:restartNumberingAfterBreak="0">
    <w:nsid w:val="54894FD6"/>
    <w:multiLevelType w:val="hybridMultilevel"/>
    <w:tmpl w:val="87764866"/>
    <w:lvl w:ilvl="0" w:tplc="EEF280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D4821"/>
    <w:multiLevelType w:val="hybridMultilevel"/>
    <w:tmpl w:val="BB309A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B57"/>
    <w:rsid w:val="0000558A"/>
    <w:rsid w:val="00010D5B"/>
    <w:rsid w:val="00014B89"/>
    <w:rsid w:val="00015DAB"/>
    <w:rsid w:val="00034B2A"/>
    <w:rsid w:val="0003658C"/>
    <w:rsid w:val="00041070"/>
    <w:rsid w:val="00053934"/>
    <w:rsid w:val="00065335"/>
    <w:rsid w:val="00077760"/>
    <w:rsid w:val="000B0A28"/>
    <w:rsid w:val="000B0A32"/>
    <w:rsid w:val="000C5464"/>
    <w:rsid w:val="000D1359"/>
    <w:rsid w:val="000D701B"/>
    <w:rsid w:val="000E0D46"/>
    <w:rsid w:val="000F029C"/>
    <w:rsid w:val="00101FE3"/>
    <w:rsid w:val="0010451E"/>
    <w:rsid w:val="001073D1"/>
    <w:rsid w:val="001327CA"/>
    <w:rsid w:val="00132F40"/>
    <w:rsid w:val="0013603D"/>
    <w:rsid w:val="00136D9F"/>
    <w:rsid w:val="0013757C"/>
    <w:rsid w:val="00142CA2"/>
    <w:rsid w:val="00144A56"/>
    <w:rsid w:val="001520F2"/>
    <w:rsid w:val="001640FE"/>
    <w:rsid w:val="001829A4"/>
    <w:rsid w:val="001909AB"/>
    <w:rsid w:val="001955AE"/>
    <w:rsid w:val="001A7729"/>
    <w:rsid w:val="001B14B9"/>
    <w:rsid w:val="001B3943"/>
    <w:rsid w:val="001B5D8C"/>
    <w:rsid w:val="001C05DF"/>
    <w:rsid w:val="001C5A04"/>
    <w:rsid w:val="001C68D0"/>
    <w:rsid w:val="001C6FD5"/>
    <w:rsid w:val="001E0871"/>
    <w:rsid w:val="001E3B5D"/>
    <w:rsid w:val="001F3610"/>
    <w:rsid w:val="001F5283"/>
    <w:rsid w:val="00207495"/>
    <w:rsid w:val="00223456"/>
    <w:rsid w:val="002502E0"/>
    <w:rsid w:val="0025172A"/>
    <w:rsid w:val="002C53CE"/>
    <w:rsid w:val="002D6020"/>
    <w:rsid w:val="002E24DC"/>
    <w:rsid w:val="002F3D04"/>
    <w:rsid w:val="002F4EAC"/>
    <w:rsid w:val="002F5C56"/>
    <w:rsid w:val="002F6B35"/>
    <w:rsid w:val="00342042"/>
    <w:rsid w:val="0035781B"/>
    <w:rsid w:val="003807CA"/>
    <w:rsid w:val="003B6BA9"/>
    <w:rsid w:val="003C2783"/>
    <w:rsid w:val="003C2F1E"/>
    <w:rsid w:val="0040170F"/>
    <w:rsid w:val="004355B2"/>
    <w:rsid w:val="004431D2"/>
    <w:rsid w:val="00451B2E"/>
    <w:rsid w:val="004561E2"/>
    <w:rsid w:val="00463337"/>
    <w:rsid w:val="00463470"/>
    <w:rsid w:val="0047269B"/>
    <w:rsid w:val="00497A39"/>
    <w:rsid w:val="004A5BFE"/>
    <w:rsid w:val="004B4E3F"/>
    <w:rsid w:val="004C1C7B"/>
    <w:rsid w:val="004D517A"/>
    <w:rsid w:val="004D6263"/>
    <w:rsid w:val="004D6270"/>
    <w:rsid w:val="004F4FAC"/>
    <w:rsid w:val="005011BD"/>
    <w:rsid w:val="00523B8E"/>
    <w:rsid w:val="00531D5F"/>
    <w:rsid w:val="00537C0D"/>
    <w:rsid w:val="00550F56"/>
    <w:rsid w:val="00554E68"/>
    <w:rsid w:val="00557B9F"/>
    <w:rsid w:val="005652D4"/>
    <w:rsid w:val="00576F53"/>
    <w:rsid w:val="00577E54"/>
    <w:rsid w:val="005935C2"/>
    <w:rsid w:val="005B6BF3"/>
    <w:rsid w:val="005C23C7"/>
    <w:rsid w:val="005F1E7D"/>
    <w:rsid w:val="00620BDC"/>
    <w:rsid w:val="0062655C"/>
    <w:rsid w:val="00632D0A"/>
    <w:rsid w:val="00640545"/>
    <w:rsid w:val="006509F9"/>
    <w:rsid w:val="00655086"/>
    <w:rsid w:val="00656770"/>
    <w:rsid w:val="00665433"/>
    <w:rsid w:val="00667DD0"/>
    <w:rsid w:val="00691106"/>
    <w:rsid w:val="006A1666"/>
    <w:rsid w:val="006A5F3F"/>
    <w:rsid w:val="006A6E2F"/>
    <w:rsid w:val="006B7056"/>
    <w:rsid w:val="006C3540"/>
    <w:rsid w:val="006E4FDA"/>
    <w:rsid w:val="006F312E"/>
    <w:rsid w:val="006F39B4"/>
    <w:rsid w:val="00700C6E"/>
    <w:rsid w:val="00711463"/>
    <w:rsid w:val="0072737C"/>
    <w:rsid w:val="0074245B"/>
    <w:rsid w:val="007A63D9"/>
    <w:rsid w:val="007B0C32"/>
    <w:rsid w:val="007C4C1E"/>
    <w:rsid w:val="007D0B64"/>
    <w:rsid w:val="007D2A5B"/>
    <w:rsid w:val="007E265A"/>
    <w:rsid w:val="007E5637"/>
    <w:rsid w:val="00802834"/>
    <w:rsid w:val="00810B57"/>
    <w:rsid w:val="00814526"/>
    <w:rsid w:val="00822725"/>
    <w:rsid w:val="00831927"/>
    <w:rsid w:val="0084404B"/>
    <w:rsid w:val="00850051"/>
    <w:rsid w:val="0087092E"/>
    <w:rsid w:val="00874C1F"/>
    <w:rsid w:val="008968CB"/>
    <w:rsid w:val="008B3BC6"/>
    <w:rsid w:val="008C1375"/>
    <w:rsid w:val="008C1C46"/>
    <w:rsid w:val="008D0F78"/>
    <w:rsid w:val="008D7261"/>
    <w:rsid w:val="008F10DE"/>
    <w:rsid w:val="008F1D67"/>
    <w:rsid w:val="008F649F"/>
    <w:rsid w:val="009060BB"/>
    <w:rsid w:val="00907934"/>
    <w:rsid w:val="00913F31"/>
    <w:rsid w:val="00920675"/>
    <w:rsid w:val="00955B31"/>
    <w:rsid w:val="00956B67"/>
    <w:rsid w:val="0096011F"/>
    <w:rsid w:val="00960B25"/>
    <w:rsid w:val="009D2ED7"/>
    <w:rsid w:val="009D66D9"/>
    <w:rsid w:val="009E33CF"/>
    <w:rsid w:val="009F0F6C"/>
    <w:rsid w:val="009F78B5"/>
    <w:rsid w:val="00A002C0"/>
    <w:rsid w:val="00A00C1B"/>
    <w:rsid w:val="00A30EFE"/>
    <w:rsid w:val="00A36DDE"/>
    <w:rsid w:val="00A62BCA"/>
    <w:rsid w:val="00A86C17"/>
    <w:rsid w:val="00AA50F8"/>
    <w:rsid w:val="00AB56FF"/>
    <w:rsid w:val="00AD29FC"/>
    <w:rsid w:val="00AF248E"/>
    <w:rsid w:val="00AF45C9"/>
    <w:rsid w:val="00B11CDC"/>
    <w:rsid w:val="00B16AEB"/>
    <w:rsid w:val="00B273DB"/>
    <w:rsid w:val="00B30620"/>
    <w:rsid w:val="00B348A3"/>
    <w:rsid w:val="00B373B2"/>
    <w:rsid w:val="00B37A5D"/>
    <w:rsid w:val="00B43CEC"/>
    <w:rsid w:val="00B43E23"/>
    <w:rsid w:val="00B8736D"/>
    <w:rsid w:val="00BA025A"/>
    <w:rsid w:val="00BA2ABA"/>
    <w:rsid w:val="00BA74EC"/>
    <w:rsid w:val="00BA763D"/>
    <w:rsid w:val="00BB6F03"/>
    <w:rsid w:val="00BC7D12"/>
    <w:rsid w:val="00BE640B"/>
    <w:rsid w:val="00C04958"/>
    <w:rsid w:val="00C126F5"/>
    <w:rsid w:val="00C237F7"/>
    <w:rsid w:val="00C24D80"/>
    <w:rsid w:val="00C25AB8"/>
    <w:rsid w:val="00C37F8F"/>
    <w:rsid w:val="00C74E13"/>
    <w:rsid w:val="00C8037E"/>
    <w:rsid w:val="00C87A4A"/>
    <w:rsid w:val="00C9402C"/>
    <w:rsid w:val="00CA48DA"/>
    <w:rsid w:val="00CA4A7B"/>
    <w:rsid w:val="00CF1C5F"/>
    <w:rsid w:val="00D01EB0"/>
    <w:rsid w:val="00D05284"/>
    <w:rsid w:val="00D14F96"/>
    <w:rsid w:val="00D21F03"/>
    <w:rsid w:val="00D34102"/>
    <w:rsid w:val="00D358B5"/>
    <w:rsid w:val="00D66C38"/>
    <w:rsid w:val="00D77531"/>
    <w:rsid w:val="00DA1D6C"/>
    <w:rsid w:val="00DB7B35"/>
    <w:rsid w:val="00DC1CEF"/>
    <w:rsid w:val="00DD530E"/>
    <w:rsid w:val="00DD5854"/>
    <w:rsid w:val="00DE30BD"/>
    <w:rsid w:val="00DE783E"/>
    <w:rsid w:val="00E13754"/>
    <w:rsid w:val="00E34B49"/>
    <w:rsid w:val="00E36FD0"/>
    <w:rsid w:val="00E57DB8"/>
    <w:rsid w:val="00E617A4"/>
    <w:rsid w:val="00E72E4E"/>
    <w:rsid w:val="00E75D47"/>
    <w:rsid w:val="00E76CE5"/>
    <w:rsid w:val="00E76F10"/>
    <w:rsid w:val="00E829FD"/>
    <w:rsid w:val="00EA0513"/>
    <w:rsid w:val="00EE19F7"/>
    <w:rsid w:val="00EE2A89"/>
    <w:rsid w:val="00F06723"/>
    <w:rsid w:val="00F14022"/>
    <w:rsid w:val="00F27BD0"/>
    <w:rsid w:val="00F367C5"/>
    <w:rsid w:val="00F42B2F"/>
    <w:rsid w:val="00F46DA7"/>
    <w:rsid w:val="00F76755"/>
    <w:rsid w:val="00F810A7"/>
    <w:rsid w:val="00F82F47"/>
    <w:rsid w:val="00FB7D98"/>
    <w:rsid w:val="00FD3FAD"/>
    <w:rsid w:val="00FD5D8C"/>
    <w:rsid w:val="00FD6330"/>
    <w:rsid w:val="00FE3D09"/>
    <w:rsid w:val="00FE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9786"/>
  <w15:chartTrackingRefBased/>
  <w15:docId w15:val="{780A4CB9-1FF5-46B1-A49E-B6666C6A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BFE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10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25AB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14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4022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Marina</cp:lastModifiedBy>
  <cp:revision>47</cp:revision>
  <cp:lastPrinted>2024-06-11T08:20:00Z</cp:lastPrinted>
  <dcterms:created xsi:type="dcterms:W3CDTF">2024-06-05T06:00:00Z</dcterms:created>
  <dcterms:modified xsi:type="dcterms:W3CDTF">2025-05-21T10:18:00Z</dcterms:modified>
</cp:coreProperties>
</file>