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475B" w14:textId="0FBA5C50" w:rsidR="00925091" w:rsidRPr="00407CB5" w:rsidRDefault="00925091" w:rsidP="00925091">
      <w:pPr>
        <w:rPr>
          <w:sz w:val="22"/>
          <w:szCs w:val="22"/>
        </w:rPr>
      </w:pPr>
      <w:bookmarkStart w:id="0" w:name="_Hlk107216227"/>
      <w:r w:rsidRPr="007F0368">
        <w:rPr>
          <w:rFonts w:eastAsia="Calibri"/>
          <w:bCs/>
          <w:sz w:val="22"/>
          <w:szCs w:val="22"/>
        </w:rPr>
        <w:t>REPUBLIKA HRVATSKA</w:t>
      </w:r>
    </w:p>
    <w:p w14:paraId="40993F22" w14:textId="77777777" w:rsidR="00925091" w:rsidRPr="007F0368" w:rsidRDefault="00925091" w:rsidP="00925091">
      <w:pPr>
        <w:rPr>
          <w:rFonts w:eastAsia="Calibri"/>
          <w:bCs/>
          <w:sz w:val="22"/>
          <w:szCs w:val="22"/>
        </w:rPr>
      </w:pPr>
      <w:r w:rsidRPr="007F0368">
        <w:rPr>
          <w:rFonts w:eastAsia="Calibri"/>
          <w:bCs/>
          <w:sz w:val="22"/>
          <w:szCs w:val="22"/>
        </w:rPr>
        <w:t>LIČKO-SENJSKA ŽUPANIJA</w:t>
      </w:r>
    </w:p>
    <w:p w14:paraId="5217C35B" w14:textId="77777777" w:rsidR="00925091" w:rsidRPr="007F0368" w:rsidRDefault="00925091" w:rsidP="00925091">
      <w:pPr>
        <w:rPr>
          <w:rFonts w:eastAsia="Calibri"/>
          <w:b/>
          <w:bCs/>
          <w:sz w:val="22"/>
          <w:szCs w:val="22"/>
        </w:rPr>
      </w:pPr>
      <w:r w:rsidRPr="007F0368">
        <w:rPr>
          <w:rFonts w:eastAsia="Calibri"/>
          <w:b/>
          <w:bCs/>
          <w:sz w:val="22"/>
          <w:szCs w:val="22"/>
        </w:rPr>
        <w:t>STRUKOVNA ŠKOLA GOSPIĆ</w:t>
      </w:r>
    </w:p>
    <w:p w14:paraId="74AE6940" w14:textId="77777777" w:rsidR="00925091" w:rsidRPr="007F0368" w:rsidRDefault="00925091" w:rsidP="00925091">
      <w:pPr>
        <w:rPr>
          <w:rFonts w:eastAsia="Calibri"/>
          <w:bCs/>
          <w:sz w:val="22"/>
          <w:szCs w:val="22"/>
        </w:rPr>
      </w:pPr>
      <w:proofErr w:type="spellStart"/>
      <w:r w:rsidRPr="007F0368">
        <w:rPr>
          <w:rFonts w:eastAsia="Calibri"/>
          <w:bCs/>
          <w:sz w:val="22"/>
          <w:szCs w:val="22"/>
        </w:rPr>
        <w:t>Budačka</w:t>
      </w:r>
      <w:proofErr w:type="spellEnd"/>
      <w:r w:rsidRPr="007F0368">
        <w:rPr>
          <w:rFonts w:eastAsia="Calibri"/>
          <w:bCs/>
          <w:sz w:val="22"/>
          <w:szCs w:val="22"/>
        </w:rPr>
        <w:t xml:space="preserve"> 24, 53000 Gospić</w:t>
      </w:r>
    </w:p>
    <w:p w14:paraId="6208AB5E" w14:textId="77777777" w:rsidR="00925091" w:rsidRPr="007F0368" w:rsidRDefault="00925091" w:rsidP="00925091">
      <w:pPr>
        <w:rPr>
          <w:rFonts w:eastAsia="Calibri"/>
          <w:bCs/>
          <w:sz w:val="22"/>
          <w:szCs w:val="22"/>
        </w:rPr>
      </w:pPr>
      <w:r w:rsidRPr="007F0368">
        <w:rPr>
          <w:rFonts w:eastAsia="Calibri"/>
          <w:bCs/>
          <w:sz w:val="22"/>
          <w:szCs w:val="22"/>
        </w:rPr>
        <w:t>TEL./FAX: 053/573-287 i 053/572-083</w:t>
      </w:r>
    </w:p>
    <w:p w14:paraId="01A31D61" w14:textId="77777777" w:rsidR="00925091" w:rsidRPr="007F0368" w:rsidRDefault="00925091" w:rsidP="00925091">
      <w:pPr>
        <w:rPr>
          <w:rFonts w:eastAsia="Calibri"/>
          <w:bCs/>
          <w:sz w:val="22"/>
          <w:szCs w:val="22"/>
        </w:rPr>
      </w:pPr>
      <w:r w:rsidRPr="007F0368">
        <w:rPr>
          <w:rFonts w:eastAsia="Calibri"/>
          <w:bCs/>
          <w:sz w:val="22"/>
          <w:szCs w:val="22"/>
        </w:rPr>
        <w:t>E-mail: ured@ss-strukovna-gospic.skole.hr</w:t>
      </w:r>
      <w:r w:rsidRPr="007F0368">
        <w:rPr>
          <w:rFonts w:eastAsia="Calibri"/>
          <w:bCs/>
          <w:sz w:val="22"/>
          <w:szCs w:val="22"/>
        </w:rPr>
        <w:tab/>
      </w:r>
    </w:p>
    <w:p w14:paraId="69AAB8C0" w14:textId="77777777" w:rsidR="00925091" w:rsidRPr="007F0368" w:rsidRDefault="00925091" w:rsidP="00925091">
      <w:pPr>
        <w:rPr>
          <w:rFonts w:eastAsia="Calibri"/>
          <w:bCs/>
          <w:sz w:val="22"/>
          <w:szCs w:val="22"/>
        </w:rPr>
      </w:pPr>
      <w:r w:rsidRPr="007F0368">
        <w:rPr>
          <w:rFonts w:eastAsia="Calibri"/>
          <w:bCs/>
          <w:sz w:val="22"/>
          <w:szCs w:val="22"/>
        </w:rPr>
        <w:t>ŠIFRA ŠKOLE: 09-026-503</w:t>
      </w:r>
    </w:p>
    <w:p w14:paraId="557E8587" w14:textId="77777777" w:rsidR="00925091" w:rsidRPr="007F0368" w:rsidRDefault="00925091" w:rsidP="00925091">
      <w:pPr>
        <w:rPr>
          <w:rFonts w:eastAsia="Calibri"/>
          <w:bCs/>
          <w:sz w:val="22"/>
          <w:szCs w:val="22"/>
        </w:rPr>
      </w:pPr>
      <w:r w:rsidRPr="007F0368">
        <w:rPr>
          <w:rFonts w:eastAsia="Calibri"/>
          <w:bCs/>
          <w:sz w:val="22"/>
          <w:szCs w:val="22"/>
        </w:rPr>
        <w:t>OIB:19583077416</w:t>
      </w:r>
    </w:p>
    <w:p w14:paraId="71D560EF" w14:textId="485BDA12" w:rsidR="00925091" w:rsidRPr="001E374C" w:rsidRDefault="00925091" w:rsidP="00925091">
      <w:pPr>
        <w:rPr>
          <w:rFonts w:eastAsia="Calibri"/>
          <w:bCs/>
          <w:sz w:val="22"/>
          <w:szCs w:val="22"/>
        </w:rPr>
      </w:pPr>
      <w:r w:rsidRPr="001E374C">
        <w:rPr>
          <w:rFonts w:eastAsia="Calibri"/>
          <w:bCs/>
          <w:sz w:val="22"/>
          <w:szCs w:val="22"/>
        </w:rPr>
        <w:t xml:space="preserve">KLASA: </w:t>
      </w:r>
      <w:r w:rsidR="00D3541D" w:rsidRPr="00D3541D">
        <w:rPr>
          <w:rFonts w:eastAsia="Calibri"/>
          <w:bCs/>
          <w:sz w:val="22"/>
          <w:szCs w:val="22"/>
        </w:rPr>
        <w:t>602-02/25-01/54</w:t>
      </w:r>
    </w:p>
    <w:p w14:paraId="21F4A950" w14:textId="020CDE45" w:rsidR="00925091" w:rsidRPr="001E374C" w:rsidRDefault="00925091" w:rsidP="00925091">
      <w:pPr>
        <w:rPr>
          <w:rFonts w:eastAsia="Calibri"/>
          <w:bCs/>
          <w:sz w:val="22"/>
          <w:szCs w:val="22"/>
        </w:rPr>
      </w:pPr>
      <w:r w:rsidRPr="001E374C">
        <w:rPr>
          <w:rFonts w:eastAsia="Calibri"/>
          <w:bCs/>
          <w:sz w:val="22"/>
          <w:szCs w:val="22"/>
        </w:rPr>
        <w:t>URBROJ: 2125</w:t>
      </w:r>
      <w:r w:rsidR="005C2FBA" w:rsidRPr="001E374C">
        <w:rPr>
          <w:rFonts w:eastAsia="Calibri"/>
          <w:bCs/>
          <w:sz w:val="22"/>
          <w:szCs w:val="22"/>
        </w:rPr>
        <w:t>-</w:t>
      </w:r>
      <w:r w:rsidRPr="001E374C">
        <w:rPr>
          <w:rFonts w:eastAsia="Calibri"/>
          <w:bCs/>
          <w:sz w:val="22"/>
          <w:szCs w:val="22"/>
        </w:rPr>
        <w:t>35-01-2</w:t>
      </w:r>
      <w:r w:rsidR="00D3541D">
        <w:rPr>
          <w:rFonts w:eastAsia="Calibri"/>
          <w:bCs/>
          <w:sz w:val="22"/>
          <w:szCs w:val="22"/>
        </w:rPr>
        <w:t>5</w:t>
      </w:r>
      <w:r w:rsidRPr="001E374C">
        <w:rPr>
          <w:rFonts w:eastAsia="Calibri"/>
          <w:bCs/>
          <w:sz w:val="22"/>
          <w:szCs w:val="22"/>
        </w:rPr>
        <w:t>-1</w:t>
      </w:r>
    </w:p>
    <w:p w14:paraId="42101889" w14:textId="25A39558" w:rsidR="00925091" w:rsidRPr="001E374C" w:rsidRDefault="00925091" w:rsidP="00925091">
      <w:pPr>
        <w:rPr>
          <w:b/>
          <w:sz w:val="22"/>
          <w:szCs w:val="22"/>
        </w:rPr>
      </w:pPr>
      <w:r w:rsidRPr="001E374C">
        <w:rPr>
          <w:bCs/>
          <w:sz w:val="22"/>
          <w:szCs w:val="22"/>
        </w:rPr>
        <w:t xml:space="preserve">Gospić, </w:t>
      </w:r>
      <w:r w:rsidR="001E374C" w:rsidRPr="001E374C">
        <w:rPr>
          <w:bCs/>
          <w:sz w:val="22"/>
          <w:szCs w:val="22"/>
        </w:rPr>
        <w:t>2</w:t>
      </w:r>
      <w:r w:rsidR="00D3541D">
        <w:rPr>
          <w:bCs/>
          <w:sz w:val="22"/>
          <w:szCs w:val="22"/>
        </w:rPr>
        <w:t>7</w:t>
      </w:r>
      <w:r w:rsidRPr="001E374C">
        <w:rPr>
          <w:bCs/>
          <w:sz w:val="22"/>
          <w:szCs w:val="22"/>
        </w:rPr>
        <w:t>. lipnja 202</w:t>
      </w:r>
      <w:r w:rsidR="00D3541D">
        <w:rPr>
          <w:bCs/>
          <w:sz w:val="22"/>
          <w:szCs w:val="22"/>
        </w:rPr>
        <w:t>5</w:t>
      </w:r>
      <w:r w:rsidRPr="001E374C">
        <w:rPr>
          <w:bCs/>
          <w:sz w:val="22"/>
          <w:szCs w:val="22"/>
        </w:rPr>
        <w:t>.</w:t>
      </w:r>
    </w:p>
    <w:p w14:paraId="1F02CA32" w14:textId="77777777" w:rsidR="00D10D7B" w:rsidRPr="007F0368" w:rsidRDefault="00D10D7B" w:rsidP="00925091">
      <w:pPr>
        <w:spacing w:line="276" w:lineRule="auto"/>
        <w:rPr>
          <w:sz w:val="22"/>
          <w:szCs w:val="22"/>
        </w:rPr>
      </w:pPr>
    </w:p>
    <w:p w14:paraId="491395E3" w14:textId="48931489" w:rsidR="00513FA2" w:rsidRPr="007F0368" w:rsidRDefault="009423D0" w:rsidP="0041064D">
      <w:pPr>
        <w:spacing w:line="276" w:lineRule="auto"/>
        <w:jc w:val="both"/>
        <w:rPr>
          <w:sz w:val="22"/>
          <w:szCs w:val="22"/>
        </w:rPr>
      </w:pPr>
      <w:r w:rsidRPr="007F0368">
        <w:rPr>
          <w:sz w:val="22"/>
          <w:szCs w:val="22"/>
        </w:rPr>
        <w:t>N</w:t>
      </w:r>
      <w:r w:rsidR="00513FA2" w:rsidRPr="007F0368">
        <w:rPr>
          <w:sz w:val="22"/>
          <w:szCs w:val="22"/>
        </w:rPr>
        <w:t xml:space="preserve">a temelju članka 134. </w:t>
      </w:r>
      <w:r w:rsidR="00513FA2" w:rsidRPr="007F0368">
        <w:rPr>
          <w:color w:val="000000" w:themeColor="text1"/>
          <w:sz w:val="22"/>
          <w:szCs w:val="22"/>
        </w:rPr>
        <w:t>stavak 2.</w:t>
      </w:r>
      <w:r w:rsidR="00513FA2" w:rsidRPr="007F0368">
        <w:rPr>
          <w:sz w:val="22"/>
          <w:szCs w:val="22"/>
        </w:rPr>
        <w:t xml:space="preserve"> Zakona  o odgoju i obrazovanju u osnovnoj i srednjoj školi (</w:t>
      </w:r>
      <w:r w:rsidR="00925091" w:rsidRPr="007F0368">
        <w:rPr>
          <w:sz w:val="22"/>
          <w:szCs w:val="22"/>
        </w:rPr>
        <w:t>„Narodne novine“</w:t>
      </w:r>
      <w:r w:rsidR="00513FA2" w:rsidRPr="007F0368">
        <w:rPr>
          <w:sz w:val="22"/>
          <w:szCs w:val="22"/>
        </w:rPr>
        <w:t xml:space="preserve"> br. 87/08. , 86/09., 92/10., 105/10., 90/11., 16/12., 86/12. </w:t>
      </w:r>
      <w:r w:rsidR="00650281" w:rsidRPr="007F0368">
        <w:rPr>
          <w:sz w:val="22"/>
          <w:szCs w:val="22"/>
        </w:rPr>
        <w:t>,</w:t>
      </w:r>
      <w:r w:rsidR="00513FA2" w:rsidRPr="007F0368">
        <w:rPr>
          <w:sz w:val="22"/>
          <w:szCs w:val="22"/>
        </w:rPr>
        <w:t xml:space="preserve"> 94/13.</w:t>
      </w:r>
      <w:r w:rsidR="003A3DE3" w:rsidRPr="007F0368">
        <w:rPr>
          <w:sz w:val="22"/>
          <w:szCs w:val="22"/>
        </w:rPr>
        <w:t xml:space="preserve">, </w:t>
      </w:r>
      <w:r w:rsidR="00650281" w:rsidRPr="007F0368">
        <w:rPr>
          <w:sz w:val="22"/>
          <w:szCs w:val="22"/>
        </w:rPr>
        <w:t>152/14.</w:t>
      </w:r>
      <w:r w:rsidR="001776F7" w:rsidRPr="007F0368">
        <w:rPr>
          <w:sz w:val="22"/>
          <w:szCs w:val="22"/>
        </w:rPr>
        <w:t xml:space="preserve">, </w:t>
      </w:r>
      <w:r w:rsidR="003A3DE3" w:rsidRPr="007F0368">
        <w:rPr>
          <w:sz w:val="22"/>
          <w:szCs w:val="22"/>
        </w:rPr>
        <w:t>7/17.</w:t>
      </w:r>
      <w:r w:rsidR="004B6D54" w:rsidRPr="007F0368">
        <w:rPr>
          <w:sz w:val="22"/>
          <w:szCs w:val="22"/>
        </w:rPr>
        <w:t xml:space="preserve">, </w:t>
      </w:r>
      <w:r w:rsidR="001776F7" w:rsidRPr="007F0368">
        <w:rPr>
          <w:sz w:val="22"/>
          <w:szCs w:val="22"/>
        </w:rPr>
        <w:t>68/18.</w:t>
      </w:r>
      <w:r w:rsidR="004B6D54" w:rsidRPr="007F0368">
        <w:rPr>
          <w:sz w:val="22"/>
          <w:szCs w:val="22"/>
        </w:rPr>
        <w:t>, 98/19.</w:t>
      </w:r>
      <w:r w:rsidR="005B2A01">
        <w:rPr>
          <w:sz w:val="22"/>
          <w:szCs w:val="22"/>
        </w:rPr>
        <w:t>,</w:t>
      </w:r>
      <w:r w:rsidR="004B6D54" w:rsidRPr="007F0368">
        <w:rPr>
          <w:sz w:val="22"/>
          <w:szCs w:val="22"/>
        </w:rPr>
        <w:t xml:space="preserve"> 64/20.</w:t>
      </w:r>
      <w:r w:rsidR="006A42E5">
        <w:rPr>
          <w:sz w:val="22"/>
          <w:szCs w:val="22"/>
        </w:rPr>
        <w:t>,</w:t>
      </w:r>
      <w:r w:rsidR="005B2A01">
        <w:rPr>
          <w:sz w:val="22"/>
          <w:szCs w:val="22"/>
        </w:rPr>
        <w:t xml:space="preserve"> 151/22.</w:t>
      </w:r>
      <w:r w:rsidR="006A42E5">
        <w:rPr>
          <w:sz w:val="22"/>
          <w:szCs w:val="22"/>
        </w:rPr>
        <w:t>, 155/23. i 156/23.</w:t>
      </w:r>
      <w:r w:rsidR="001776F7" w:rsidRPr="007F0368">
        <w:rPr>
          <w:sz w:val="22"/>
          <w:szCs w:val="22"/>
        </w:rPr>
        <w:t>)</w:t>
      </w:r>
      <w:r w:rsidR="00513FA2" w:rsidRPr="007F0368">
        <w:rPr>
          <w:sz w:val="22"/>
          <w:szCs w:val="22"/>
        </w:rPr>
        <w:t xml:space="preserve"> i </w:t>
      </w:r>
      <w:bookmarkStart w:id="1" w:name="_Hlk74160058"/>
      <w:r w:rsidR="00513FA2" w:rsidRPr="007F0368">
        <w:rPr>
          <w:sz w:val="22"/>
          <w:szCs w:val="22"/>
        </w:rPr>
        <w:t>Odluke</w:t>
      </w:r>
      <w:r w:rsidR="00925091" w:rsidRPr="007F0368">
        <w:rPr>
          <w:sz w:val="22"/>
          <w:szCs w:val="22"/>
        </w:rPr>
        <w:t xml:space="preserve"> Ministarstva znanosti</w:t>
      </w:r>
      <w:r w:rsidR="006A42E5">
        <w:rPr>
          <w:sz w:val="22"/>
          <w:szCs w:val="22"/>
        </w:rPr>
        <w:t>,</w:t>
      </w:r>
      <w:r w:rsidR="005B2A01">
        <w:rPr>
          <w:sz w:val="22"/>
          <w:szCs w:val="22"/>
        </w:rPr>
        <w:t xml:space="preserve"> obrazovanja</w:t>
      </w:r>
      <w:r w:rsidR="006A42E5">
        <w:rPr>
          <w:sz w:val="22"/>
          <w:szCs w:val="22"/>
        </w:rPr>
        <w:t xml:space="preserve"> i mladih</w:t>
      </w:r>
      <w:r w:rsidR="00925091" w:rsidRPr="007F0368">
        <w:rPr>
          <w:sz w:val="22"/>
          <w:szCs w:val="22"/>
        </w:rPr>
        <w:t xml:space="preserve"> </w:t>
      </w:r>
      <w:bookmarkEnd w:id="1"/>
      <w:r w:rsidR="005B2A01" w:rsidRPr="005B2A01">
        <w:rPr>
          <w:sz w:val="22"/>
          <w:szCs w:val="22"/>
        </w:rPr>
        <w:t>o uvjetima za prijam učenika prvih razreda srednjih škola u učeničke domove u školskoj godini 202</w:t>
      </w:r>
      <w:r w:rsidR="00D3541D">
        <w:rPr>
          <w:sz w:val="22"/>
          <w:szCs w:val="22"/>
        </w:rPr>
        <w:t>5</w:t>
      </w:r>
      <w:r w:rsidR="005B2A01" w:rsidRPr="005B2A01">
        <w:rPr>
          <w:sz w:val="22"/>
          <w:szCs w:val="22"/>
        </w:rPr>
        <w:t>./202</w:t>
      </w:r>
      <w:r w:rsidR="00D3541D">
        <w:rPr>
          <w:sz w:val="22"/>
          <w:szCs w:val="22"/>
        </w:rPr>
        <w:t>6</w:t>
      </w:r>
      <w:r w:rsidR="005B2A01" w:rsidRPr="005B2A01">
        <w:rPr>
          <w:sz w:val="22"/>
          <w:szCs w:val="22"/>
        </w:rPr>
        <w:t>.</w:t>
      </w:r>
      <w:r w:rsidR="005B2A01">
        <w:rPr>
          <w:sz w:val="22"/>
          <w:szCs w:val="22"/>
        </w:rPr>
        <w:t xml:space="preserve"> </w:t>
      </w:r>
      <w:r w:rsidR="00513FA2" w:rsidRPr="007F0368">
        <w:rPr>
          <w:sz w:val="22"/>
          <w:szCs w:val="22"/>
        </w:rPr>
        <w:t>(K</w:t>
      </w:r>
      <w:r w:rsidR="00925091" w:rsidRPr="007F0368">
        <w:rPr>
          <w:sz w:val="22"/>
          <w:szCs w:val="22"/>
        </w:rPr>
        <w:t>LASA:</w:t>
      </w:r>
      <w:r w:rsidR="001776F7" w:rsidRPr="007F0368">
        <w:rPr>
          <w:sz w:val="22"/>
          <w:szCs w:val="22"/>
        </w:rPr>
        <w:t xml:space="preserve"> </w:t>
      </w:r>
      <w:r w:rsidR="005B2A01" w:rsidRPr="005B2A01">
        <w:rPr>
          <w:sz w:val="22"/>
          <w:szCs w:val="22"/>
        </w:rPr>
        <w:t>602-03/2</w:t>
      </w:r>
      <w:r w:rsidR="00D3541D">
        <w:rPr>
          <w:sz w:val="22"/>
          <w:szCs w:val="22"/>
        </w:rPr>
        <w:t>5</w:t>
      </w:r>
      <w:r w:rsidR="005B2A01" w:rsidRPr="005B2A01">
        <w:rPr>
          <w:sz w:val="22"/>
          <w:szCs w:val="22"/>
        </w:rPr>
        <w:t>-06/000</w:t>
      </w:r>
      <w:r w:rsidR="00D3541D">
        <w:rPr>
          <w:sz w:val="22"/>
          <w:szCs w:val="22"/>
        </w:rPr>
        <w:t>57</w:t>
      </w:r>
      <w:r w:rsidR="00513FA2" w:rsidRPr="007F0368">
        <w:rPr>
          <w:sz w:val="22"/>
          <w:szCs w:val="22"/>
        </w:rPr>
        <w:t>, U</w:t>
      </w:r>
      <w:r w:rsidR="00925091" w:rsidRPr="007F0368">
        <w:rPr>
          <w:sz w:val="22"/>
          <w:szCs w:val="22"/>
        </w:rPr>
        <w:t>RBROJ</w:t>
      </w:r>
      <w:r w:rsidR="00513FA2" w:rsidRPr="007F0368">
        <w:rPr>
          <w:sz w:val="22"/>
          <w:szCs w:val="22"/>
        </w:rPr>
        <w:t xml:space="preserve">: </w:t>
      </w:r>
      <w:r w:rsidR="005B2A01" w:rsidRPr="005B2A01">
        <w:rPr>
          <w:sz w:val="22"/>
          <w:szCs w:val="22"/>
        </w:rPr>
        <w:t>533-05-2</w:t>
      </w:r>
      <w:r w:rsidR="00D3541D">
        <w:rPr>
          <w:sz w:val="22"/>
          <w:szCs w:val="22"/>
        </w:rPr>
        <w:t>5</w:t>
      </w:r>
      <w:r w:rsidR="005B2A01" w:rsidRPr="005B2A01">
        <w:rPr>
          <w:sz w:val="22"/>
          <w:szCs w:val="22"/>
        </w:rPr>
        <w:t>-0001</w:t>
      </w:r>
      <w:r w:rsidR="00513FA2" w:rsidRPr="007F0368">
        <w:rPr>
          <w:sz w:val="22"/>
          <w:szCs w:val="22"/>
        </w:rPr>
        <w:t xml:space="preserve">) od </w:t>
      </w:r>
      <w:r w:rsidR="00D3541D">
        <w:rPr>
          <w:sz w:val="22"/>
          <w:szCs w:val="22"/>
        </w:rPr>
        <w:t>12 lipnja 2025</w:t>
      </w:r>
      <w:r w:rsidR="00513FA2" w:rsidRPr="007F0368">
        <w:rPr>
          <w:sz w:val="22"/>
          <w:szCs w:val="22"/>
        </w:rPr>
        <w:t>. godine</w:t>
      </w:r>
      <w:r w:rsidR="00925091" w:rsidRPr="007F0368">
        <w:rPr>
          <w:sz w:val="22"/>
          <w:szCs w:val="22"/>
        </w:rPr>
        <w:t xml:space="preserve"> („Narodne novine“ br. </w:t>
      </w:r>
      <w:r w:rsidR="00D3541D">
        <w:rPr>
          <w:sz w:val="22"/>
          <w:szCs w:val="22"/>
        </w:rPr>
        <w:t>93</w:t>
      </w:r>
      <w:r w:rsidR="006A42E5">
        <w:rPr>
          <w:sz w:val="22"/>
          <w:szCs w:val="22"/>
        </w:rPr>
        <w:t>/2</w:t>
      </w:r>
      <w:r w:rsidR="00D3541D">
        <w:rPr>
          <w:sz w:val="22"/>
          <w:szCs w:val="22"/>
        </w:rPr>
        <w:t>5</w:t>
      </w:r>
      <w:r w:rsidR="006A42E5">
        <w:rPr>
          <w:sz w:val="22"/>
          <w:szCs w:val="22"/>
        </w:rPr>
        <w:t>.</w:t>
      </w:r>
      <w:r w:rsidR="00925091" w:rsidRPr="007F0368">
        <w:rPr>
          <w:sz w:val="22"/>
          <w:szCs w:val="22"/>
        </w:rPr>
        <w:t>)</w:t>
      </w:r>
      <w:r w:rsidR="00513FA2" w:rsidRPr="007F0368">
        <w:rPr>
          <w:sz w:val="22"/>
          <w:szCs w:val="22"/>
        </w:rPr>
        <w:t xml:space="preserve">, </w:t>
      </w:r>
      <w:r w:rsidRPr="007F0368">
        <w:rPr>
          <w:sz w:val="22"/>
          <w:szCs w:val="22"/>
        </w:rPr>
        <w:t xml:space="preserve"> Strukovna škola Gospić </w:t>
      </w:r>
      <w:r w:rsidR="00513FA2" w:rsidRPr="007F0368">
        <w:rPr>
          <w:sz w:val="22"/>
          <w:szCs w:val="22"/>
        </w:rPr>
        <w:t>raspisuje</w:t>
      </w:r>
    </w:p>
    <w:p w14:paraId="0F6A0860" w14:textId="77777777" w:rsidR="002153D5" w:rsidRPr="007F0368" w:rsidRDefault="002153D5" w:rsidP="0041064D">
      <w:pPr>
        <w:spacing w:line="276" w:lineRule="auto"/>
        <w:jc w:val="both"/>
        <w:rPr>
          <w:sz w:val="22"/>
          <w:szCs w:val="22"/>
        </w:rPr>
      </w:pPr>
    </w:p>
    <w:p w14:paraId="71CFF55B" w14:textId="77777777" w:rsidR="002153D5" w:rsidRPr="007F0368" w:rsidRDefault="002153D5" w:rsidP="0041064D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F0368">
        <w:rPr>
          <w:b/>
          <w:sz w:val="22"/>
          <w:szCs w:val="22"/>
          <w:u w:val="single"/>
        </w:rPr>
        <w:t>NATJEČAJ ZA PRIJAM UČENIKA</w:t>
      </w:r>
    </w:p>
    <w:p w14:paraId="5204A3E3" w14:textId="17E084A1" w:rsidR="002153D5" w:rsidRPr="007F0368" w:rsidRDefault="00020171" w:rsidP="0041064D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F0368">
        <w:rPr>
          <w:b/>
          <w:sz w:val="22"/>
          <w:szCs w:val="22"/>
          <w:u w:val="single"/>
        </w:rPr>
        <w:t xml:space="preserve">PRVIH RAZREDA </w:t>
      </w:r>
      <w:r w:rsidR="002153D5" w:rsidRPr="007F0368">
        <w:rPr>
          <w:b/>
          <w:sz w:val="22"/>
          <w:szCs w:val="22"/>
          <w:u w:val="single"/>
        </w:rPr>
        <w:t>SREDNJ</w:t>
      </w:r>
      <w:r w:rsidRPr="007F0368">
        <w:rPr>
          <w:b/>
          <w:sz w:val="22"/>
          <w:szCs w:val="22"/>
          <w:u w:val="single"/>
        </w:rPr>
        <w:t>E</w:t>
      </w:r>
      <w:r w:rsidR="002153D5" w:rsidRPr="007F0368">
        <w:rPr>
          <w:b/>
          <w:sz w:val="22"/>
          <w:szCs w:val="22"/>
          <w:u w:val="single"/>
        </w:rPr>
        <w:t xml:space="preserve"> ŠKOLE U UČENIČKI DOM</w:t>
      </w:r>
    </w:p>
    <w:p w14:paraId="171010D0" w14:textId="3DA0D884" w:rsidR="002153D5" w:rsidRPr="007F0368" w:rsidRDefault="00F8121A" w:rsidP="0041064D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F0368">
        <w:rPr>
          <w:b/>
          <w:sz w:val="22"/>
          <w:szCs w:val="22"/>
          <w:u w:val="single"/>
        </w:rPr>
        <w:t>U ŠK</w:t>
      </w:r>
      <w:r w:rsidR="00082FE7" w:rsidRPr="007F0368">
        <w:rPr>
          <w:b/>
          <w:sz w:val="22"/>
          <w:szCs w:val="22"/>
          <w:u w:val="single"/>
        </w:rPr>
        <w:t>OLSKOJ GODINI 20</w:t>
      </w:r>
      <w:r w:rsidR="00020171" w:rsidRPr="007F0368">
        <w:rPr>
          <w:b/>
          <w:sz w:val="22"/>
          <w:szCs w:val="22"/>
          <w:u w:val="single"/>
        </w:rPr>
        <w:t>2</w:t>
      </w:r>
      <w:r w:rsidR="00D3541D">
        <w:rPr>
          <w:b/>
          <w:sz w:val="22"/>
          <w:szCs w:val="22"/>
          <w:u w:val="single"/>
        </w:rPr>
        <w:t>5</w:t>
      </w:r>
      <w:r w:rsidR="001776F7" w:rsidRPr="007F0368">
        <w:rPr>
          <w:b/>
          <w:sz w:val="22"/>
          <w:szCs w:val="22"/>
          <w:u w:val="single"/>
        </w:rPr>
        <w:t>./202</w:t>
      </w:r>
      <w:r w:rsidR="00D3541D">
        <w:rPr>
          <w:b/>
          <w:sz w:val="22"/>
          <w:szCs w:val="22"/>
          <w:u w:val="single"/>
        </w:rPr>
        <w:t>6</w:t>
      </w:r>
      <w:r w:rsidR="002153D5" w:rsidRPr="007F0368">
        <w:rPr>
          <w:b/>
          <w:sz w:val="22"/>
          <w:szCs w:val="22"/>
          <w:u w:val="single"/>
        </w:rPr>
        <w:t>.</w:t>
      </w:r>
    </w:p>
    <w:p w14:paraId="5E61AAC4" w14:textId="77777777" w:rsidR="00EF76FB" w:rsidRPr="007F0368" w:rsidRDefault="00EF76FB" w:rsidP="0041064D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1B218234" w14:textId="77777777" w:rsidR="006A42E5" w:rsidRDefault="006A42E5" w:rsidP="0041064D">
      <w:pPr>
        <w:spacing w:line="276" w:lineRule="auto"/>
        <w:jc w:val="both"/>
        <w:rPr>
          <w:sz w:val="22"/>
          <w:szCs w:val="22"/>
        </w:rPr>
      </w:pPr>
      <w:r w:rsidRPr="006A42E5">
        <w:rPr>
          <w:sz w:val="22"/>
          <w:szCs w:val="22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Europskoga gospodarskog prostora i Švicarske Konfederacije te djeca državljana zemalja izvan Europskoga gospodarskog prostora i Švicarske Konfederacije.</w:t>
      </w:r>
    </w:p>
    <w:p w14:paraId="00159B3E" w14:textId="64408B01" w:rsidR="0057621A" w:rsidRPr="007F0368" w:rsidRDefault="00F979CA" w:rsidP="0041064D">
      <w:pPr>
        <w:spacing w:line="276" w:lineRule="auto"/>
        <w:jc w:val="both"/>
        <w:rPr>
          <w:sz w:val="22"/>
          <w:szCs w:val="22"/>
        </w:rPr>
      </w:pPr>
      <w:r w:rsidRPr="007F0368">
        <w:rPr>
          <w:sz w:val="22"/>
          <w:szCs w:val="22"/>
        </w:rPr>
        <w:t>Učenički dom prima</w:t>
      </w:r>
      <w:r w:rsidR="0057621A" w:rsidRPr="007F0368">
        <w:rPr>
          <w:sz w:val="22"/>
          <w:szCs w:val="22"/>
        </w:rPr>
        <w:t xml:space="preserve"> učenike strane državljane</w:t>
      </w:r>
      <w:r w:rsidR="00D63908" w:rsidRPr="007F0368">
        <w:rPr>
          <w:sz w:val="22"/>
          <w:szCs w:val="22"/>
        </w:rPr>
        <w:t xml:space="preserve"> iz zemalja izvan Europske unije ako imaju reguliran status boravka sukladno zakonu kojim je uređen status stranaca, </w:t>
      </w:r>
      <w:r w:rsidR="0057621A" w:rsidRPr="007F0368">
        <w:rPr>
          <w:sz w:val="22"/>
          <w:szCs w:val="22"/>
        </w:rPr>
        <w:t xml:space="preserve"> uz suglasnost </w:t>
      </w:r>
      <w:r w:rsidR="00D63908" w:rsidRPr="007F0368">
        <w:rPr>
          <w:sz w:val="22"/>
          <w:szCs w:val="22"/>
        </w:rPr>
        <w:t>osnivača.</w:t>
      </w:r>
    </w:p>
    <w:p w14:paraId="57F147D4" w14:textId="04D75C55" w:rsidR="00D63908" w:rsidRPr="007F0368" w:rsidRDefault="00D63908" w:rsidP="0041064D">
      <w:pPr>
        <w:spacing w:line="276" w:lineRule="auto"/>
        <w:jc w:val="both"/>
        <w:rPr>
          <w:sz w:val="22"/>
          <w:szCs w:val="22"/>
        </w:rPr>
      </w:pPr>
      <w:r w:rsidRPr="007F0368">
        <w:rPr>
          <w:sz w:val="22"/>
          <w:szCs w:val="22"/>
        </w:rPr>
        <w:t>Na nepopunjena mjesta učenički dom može primiti i studente hrvatskih visokih učilišta s liste prvenstva koju utvrde studentski centri te polaznike drugih škola, seminara i tečajeva, ako to ne ometa redoviti odgojni rad i život u učeničkom</w:t>
      </w:r>
      <w:r w:rsidR="006A42E5">
        <w:rPr>
          <w:sz w:val="22"/>
          <w:szCs w:val="22"/>
        </w:rPr>
        <w:t>e</w:t>
      </w:r>
      <w:r w:rsidRPr="007F0368">
        <w:rPr>
          <w:sz w:val="22"/>
          <w:szCs w:val="22"/>
        </w:rPr>
        <w:t xml:space="preserve"> domu. </w:t>
      </w:r>
    </w:p>
    <w:p w14:paraId="776F8D57" w14:textId="77777777" w:rsidR="007F0368" w:rsidRPr="007F0368" w:rsidRDefault="007F0368" w:rsidP="0041064D">
      <w:pPr>
        <w:spacing w:line="276" w:lineRule="auto"/>
        <w:jc w:val="both"/>
        <w:rPr>
          <w:sz w:val="22"/>
          <w:szCs w:val="22"/>
        </w:rPr>
      </w:pPr>
    </w:p>
    <w:p w14:paraId="3C8F7328" w14:textId="38BDA77E" w:rsidR="00847315" w:rsidRPr="007F0368" w:rsidRDefault="00847315" w:rsidP="0041064D">
      <w:pPr>
        <w:spacing w:line="276" w:lineRule="auto"/>
        <w:jc w:val="both"/>
        <w:rPr>
          <w:sz w:val="22"/>
          <w:szCs w:val="22"/>
        </w:rPr>
      </w:pPr>
      <w:r w:rsidRPr="007F0368">
        <w:rPr>
          <w:sz w:val="22"/>
          <w:szCs w:val="22"/>
        </w:rPr>
        <w:t xml:space="preserve">Učenici se prijavljuju i upisuju u Dom elektroničkim putem preko mrežne stranice Informacijskog sustava prijava i upisa u učenički dom (ISPUUD) </w:t>
      </w:r>
      <w:r w:rsidRPr="002C0AA5">
        <w:rPr>
          <w:b/>
          <w:bCs/>
          <w:sz w:val="22"/>
          <w:szCs w:val="22"/>
        </w:rPr>
        <w:t>domovi.e-upisi.hr</w:t>
      </w:r>
      <w:r w:rsidRPr="007F0368">
        <w:rPr>
          <w:sz w:val="22"/>
          <w:szCs w:val="22"/>
        </w:rPr>
        <w:t>.</w:t>
      </w:r>
    </w:p>
    <w:p w14:paraId="5E5D7398" w14:textId="0614645D" w:rsidR="0057621A" w:rsidRPr="007F0368" w:rsidRDefault="0057621A" w:rsidP="0041064D">
      <w:pPr>
        <w:spacing w:line="276" w:lineRule="auto"/>
        <w:jc w:val="both"/>
        <w:rPr>
          <w:sz w:val="22"/>
          <w:szCs w:val="22"/>
        </w:rPr>
      </w:pPr>
      <w:r w:rsidRPr="007F0368">
        <w:rPr>
          <w:sz w:val="22"/>
          <w:szCs w:val="22"/>
        </w:rPr>
        <w:t>Za sudjelovanje na natječaju za prijam učenika u uče</w:t>
      </w:r>
      <w:r w:rsidR="00082FE7" w:rsidRPr="007F0368">
        <w:rPr>
          <w:sz w:val="22"/>
          <w:szCs w:val="22"/>
        </w:rPr>
        <w:t xml:space="preserve">nički dom </w:t>
      </w:r>
      <w:r w:rsidR="00AE6035" w:rsidRPr="007F0368">
        <w:rPr>
          <w:sz w:val="22"/>
          <w:szCs w:val="22"/>
        </w:rPr>
        <w:t xml:space="preserve">Strukovne škole Gospić </w:t>
      </w:r>
      <w:r w:rsidR="00082FE7" w:rsidRPr="007F0368">
        <w:rPr>
          <w:sz w:val="22"/>
          <w:szCs w:val="22"/>
        </w:rPr>
        <w:t>u školskoj godini 20</w:t>
      </w:r>
      <w:r w:rsidR="00020171" w:rsidRPr="007F0368">
        <w:rPr>
          <w:sz w:val="22"/>
          <w:szCs w:val="22"/>
        </w:rPr>
        <w:t>2</w:t>
      </w:r>
      <w:r w:rsidR="00D3541D">
        <w:rPr>
          <w:sz w:val="22"/>
          <w:szCs w:val="22"/>
        </w:rPr>
        <w:t>5</w:t>
      </w:r>
      <w:r w:rsidR="00294657" w:rsidRPr="007F0368">
        <w:rPr>
          <w:sz w:val="22"/>
          <w:szCs w:val="22"/>
        </w:rPr>
        <w:t>./202</w:t>
      </w:r>
      <w:r w:rsidR="00D3541D">
        <w:rPr>
          <w:sz w:val="22"/>
          <w:szCs w:val="22"/>
        </w:rPr>
        <w:t>6</w:t>
      </w:r>
      <w:r w:rsidR="00827690" w:rsidRPr="007F0368">
        <w:rPr>
          <w:sz w:val="22"/>
          <w:szCs w:val="22"/>
        </w:rPr>
        <w:t>. potrebni su sl</w:t>
      </w:r>
      <w:r w:rsidRPr="007F0368">
        <w:rPr>
          <w:sz w:val="22"/>
          <w:szCs w:val="22"/>
        </w:rPr>
        <w:t>jedeći dokumenti:</w:t>
      </w:r>
    </w:p>
    <w:p w14:paraId="26FD3A5E" w14:textId="1C841B14" w:rsidR="0057621A" w:rsidRPr="007F0368" w:rsidRDefault="00847315" w:rsidP="00847315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F0368">
        <w:rPr>
          <w:sz w:val="22"/>
          <w:szCs w:val="22"/>
        </w:rPr>
        <w:t>potpisan obrazac o upisu u učenički dom (</w:t>
      </w:r>
      <w:proofErr w:type="spellStart"/>
      <w:r w:rsidRPr="007F0368">
        <w:rPr>
          <w:sz w:val="22"/>
          <w:szCs w:val="22"/>
        </w:rPr>
        <w:t>upisinica</w:t>
      </w:r>
      <w:proofErr w:type="spellEnd"/>
      <w:r w:rsidRPr="007F0368">
        <w:rPr>
          <w:sz w:val="22"/>
          <w:szCs w:val="22"/>
        </w:rPr>
        <w:t>)</w:t>
      </w:r>
    </w:p>
    <w:p w14:paraId="3D9ADD9F" w14:textId="6C7AF374" w:rsidR="00847315" w:rsidRPr="007F0368" w:rsidRDefault="00847315" w:rsidP="0041064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F0368">
        <w:rPr>
          <w:sz w:val="22"/>
          <w:szCs w:val="22"/>
        </w:rPr>
        <w:t>potvrda obiteljskog liječnika o nepostojanju kontraindikacija za smještaj u učenički dom</w:t>
      </w:r>
    </w:p>
    <w:p w14:paraId="316A6E00" w14:textId="5678B54C" w:rsidR="00847315" w:rsidRPr="007F0368" w:rsidRDefault="00847315" w:rsidP="0092509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7F0368">
        <w:rPr>
          <w:sz w:val="22"/>
          <w:szCs w:val="22"/>
        </w:rPr>
        <w:t>ostali dokumenti koji mogu utjecati na pravo prednosti za prijam učenika u učenički dom</w:t>
      </w:r>
    </w:p>
    <w:p w14:paraId="2B919796" w14:textId="77777777" w:rsidR="00925091" w:rsidRPr="007F0368" w:rsidRDefault="00925091" w:rsidP="00925091">
      <w:pPr>
        <w:rPr>
          <w:sz w:val="22"/>
          <w:szCs w:val="22"/>
        </w:rPr>
      </w:pPr>
    </w:p>
    <w:p w14:paraId="4672955D" w14:textId="05022B90" w:rsidR="007F0368" w:rsidRDefault="007F0368" w:rsidP="00847315">
      <w:pPr>
        <w:spacing w:line="276" w:lineRule="auto"/>
        <w:rPr>
          <w:sz w:val="22"/>
          <w:szCs w:val="22"/>
        </w:rPr>
      </w:pPr>
    </w:p>
    <w:p w14:paraId="73E7419D" w14:textId="3D06BC4C" w:rsidR="00AE6035" w:rsidRPr="007F0368" w:rsidRDefault="00EF76FB" w:rsidP="00847315">
      <w:pPr>
        <w:spacing w:line="276" w:lineRule="auto"/>
        <w:rPr>
          <w:b/>
          <w:bCs/>
          <w:i/>
          <w:iCs/>
          <w:sz w:val="22"/>
          <w:szCs w:val="22"/>
        </w:rPr>
      </w:pPr>
      <w:r w:rsidRPr="007F0368">
        <w:rPr>
          <w:b/>
          <w:bCs/>
          <w:i/>
          <w:iCs/>
          <w:sz w:val="22"/>
          <w:szCs w:val="22"/>
        </w:rPr>
        <w:t>Pravo izravnog prijma ostvaruju</w:t>
      </w:r>
      <w:r w:rsidR="00734FE5" w:rsidRPr="007F0368">
        <w:rPr>
          <w:b/>
          <w:bCs/>
          <w:i/>
          <w:iCs/>
          <w:sz w:val="22"/>
          <w:szCs w:val="22"/>
        </w:rPr>
        <w:t>:</w:t>
      </w:r>
    </w:p>
    <w:p w14:paraId="09CD27FD" w14:textId="6346BF67" w:rsidR="00F8121A" w:rsidRPr="007F0368" w:rsidRDefault="00F8121A" w:rsidP="0041064D">
      <w:pPr>
        <w:numPr>
          <w:ilvl w:val="0"/>
          <w:numId w:val="3"/>
        </w:numPr>
        <w:tabs>
          <w:tab w:val="clear" w:pos="1440"/>
        </w:tabs>
        <w:spacing w:line="276" w:lineRule="auto"/>
        <w:ind w:left="0"/>
        <w:jc w:val="both"/>
        <w:rPr>
          <w:sz w:val="22"/>
          <w:szCs w:val="22"/>
        </w:rPr>
      </w:pPr>
      <w:r w:rsidRPr="007F0368">
        <w:rPr>
          <w:sz w:val="22"/>
          <w:szCs w:val="22"/>
        </w:rPr>
        <w:t>učenici kojima su oba roditelja preminula</w:t>
      </w:r>
      <w:r w:rsidR="00D3541D">
        <w:rPr>
          <w:sz w:val="22"/>
          <w:szCs w:val="22"/>
        </w:rPr>
        <w:t xml:space="preserve"> </w:t>
      </w:r>
      <w:r w:rsidR="00D3541D" w:rsidRPr="00D3541D">
        <w:rPr>
          <w:sz w:val="22"/>
          <w:szCs w:val="22"/>
        </w:rPr>
        <w:t>i učenici bez roditelja/skrbnika ili odgovarajuće roditeljske skrbi prema zakonu koji uređuje socijalnu skrb, što se dokazuje potvrdom nadležnog zavoda za socijalni rad</w:t>
      </w:r>
      <w:r w:rsidRPr="007F0368">
        <w:rPr>
          <w:sz w:val="22"/>
          <w:szCs w:val="22"/>
        </w:rPr>
        <w:t>;</w:t>
      </w:r>
    </w:p>
    <w:p w14:paraId="1E83C371" w14:textId="77777777" w:rsidR="00AE6035" w:rsidRPr="007F0368" w:rsidRDefault="00AE6035" w:rsidP="0041064D">
      <w:pPr>
        <w:numPr>
          <w:ilvl w:val="0"/>
          <w:numId w:val="3"/>
        </w:numPr>
        <w:tabs>
          <w:tab w:val="clear" w:pos="1440"/>
        </w:tabs>
        <w:spacing w:line="276" w:lineRule="auto"/>
        <w:ind w:left="0"/>
        <w:jc w:val="both"/>
        <w:rPr>
          <w:sz w:val="22"/>
          <w:szCs w:val="22"/>
        </w:rPr>
      </w:pPr>
      <w:r w:rsidRPr="007F0368">
        <w:rPr>
          <w:sz w:val="22"/>
          <w:szCs w:val="22"/>
        </w:rPr>
        <w:t>učenici koji su upi</w:t>
      </w:r>
      <w:r w:rsidR="00827690" w:rsidRPr="007F0368">
        <w:rPr>
          <w:sz w:val="22"/>
          <w:szCs w:val="22"/>
        </w:rPr>
        <w:t>sali program obrazovanja u školi</w:t>
      </w:r>
      <w:r w:rsidRPr="007F0368">
        <w:rPr>
          <w:sz w:val="22"/>
          <w:szCs w:val="22"/>
        </w:rPr>
        <w:t xml:space="preserve"> </w:t>
      </w:r>
      <w:r w:rsidR="0087202D" w:rsidRPr="007F0368">
        <w:rPr>
          <w:sz w:val="22"/>
          <w:szCs w:val="22"/>
        </w:rPr>
        <w:t>koja u sastavu ima učenički dom;</w:t>
      </w:r>
    </w:p>
    <w:p w14:paraId="4D0E14CE" w14:textId="30410A77" w:rsidR="005561B1" w:rsidRDefault="0087202D" w:rsidP="00CA04F3">
      <w:pPr>
        <w:numPr>
          <w:ilvl w:val="0"/>
          <w:numId w:val="3"/>
        </w:numPr>
        <w:tabs>
          <w:tab w:val="clear" w:pos="1440"/>
        </w:tabs>
        <w:spacing w:line="276" w:lineRule="auto"/>
        <w:ind w:left="0"/>
        <w:jc w:val="both"/>
        <w:rPr>
          <w:sz w:val="22"/>
          <w:szCs w:val="22"/>
        </w:rPr>
      </w:pPr>
      <w:r w:rsidRPr="005561B1">
        <w:rPr>
          <w:sz w:val="22"/>
          <w:szCs w:val="22"/>
        </w:rPr>
        <w:lastRenderedPageBreak/>
        <w:t xml:space="preserve">učenici na temelju članka 126. Zakona o </w:t>
      </w:r>
      <w:r w:rsidR="00824236" w:rsidRPr="005561B1">
        <w:rPr>
          <w:sz w:val="22"/>
          <w:szCs w:val="22"/>
        </w:rPr>
        <w:t>hrvatskim</w:t>
      </w:r>
      <w:r w:rsidRPr="005561B1">
        <w:rPr>
          <w:sz w:val="22"/>
          <w:szCs w:val="22"/>
        </w:rPr>
        <w:t xml:space="preserve"> branitelj</w:t>
      </w:r>
      <w:r w:rsidR="00824236" w:rsidRPr="005561B1">
        <w:rPr>
          <w:sz w:val="22"/>
          <w:szCs w:val="22"/>
        </w:rPr>
        <w:t>im</w:t>
      </w:r>
      <w:r w:rsidRPr="005561B1">
        <w:rPr>
          <w:sz w:val="22"/>
          <w:szCs w:val="22"/>
        </w:rPr>
        <w:t xml:space="preserve">a </w:t>
      </w:r>
      <w:r w:rsidR="00824236" w:rsidRPr="005561B1">
        <w:rPr>
          <w:sz w:val="22"/>
          <w:szCs w:val="22"/>
        </w:rPr>
        <w:t xml:space="preserve">iz Domovinskog rata </w:t>
      </w:r>
      <w:r w:rsidRPr="005561B1">
        <w:rPr>
          <w:sz w:val="22"/>
          <w:szCs w:val="22"/>
        </w:rPr>
        <w:t>i članov</w:t>
      </w:r>
      <w:r w:rsidR="00E70135" w:rsidRPr="005561B1">
        <w:rPr>
          <w:sz w:val="22"/>
          <w:szCs w:val="22"/>
        </w:rPr>
        <w:t>ima</w:t>
      </w:r>
      <w:r w:rsidRPr="005561B1">
        <w:rPr>
          <w:sz w:val="22"/>
          <w:szCs w:val="22"/>
        </w:rPr>
        <w:t xml:space="preserve"> njihovih obitelji </w:t>
      </w:r>
      <w:r w:rsidR="00020171" w:rsidRPr="005561B1">
        <w:rPr>
          <w:sz w:val="22"/>
          <w:szCs w:val="22"/>
        </w:rPr>
        <w:t>(</w:t>
      </w:r>
      <w:r w:rsidR="00925091" w:rsidRPr="005561B1">
        <w:rPr>
          <w:sz w:val="22"/>
          <w:szCs w:val="22"/>
        </w:rPr>
        <w:t>„</w:t>
      </w:r>
      <w:r w:rsidR="00020171" w:rsidRPr="005561B1">
        <w:rPr>
          <w:sz w:val="22"/>
          <w:szCs w:val="22"/>
        </w:rPr>
        <w:t>Narodne novine</w:t>
      </w:r>
      <w:r w:rsidR="00925091" w:rsidRPr="005561B1">
        <w:rPr>
          <w:sz w:val="22"/>
          <w:szCs w:val="22"/>
        </w:rPr>
        <w:t>“</w:t>
      </w:r>
      <w:r w:rsidR="00020171" w:rsidRPr="005561B1">
        <w:rPr>
          <w:sz w:val="22"/>
          <w:szCs w:val="22"/>
        </w:rPr>
        <w:t xml:space="preserve"> br</w:t>
      </w:r>
      <w:r w:rsidR="00925091" w:rsidRPr="005561B1">
        <w:rPr>
          <w:sz w:val="22"/>
          <w:szCs w:val="22"/>
        </w:rPr>
        <w:t xml:space="preserve">. </w:t>
      </w:r>
      <w:r w:rsidR="00020171" w:rsidRPr="005561B1">
        <w:rPr>
          <w:sz w:val="22"/>
          <w:szCs w:val="22"/>
        </w:rPr>
        <w:t>121/17</w:t>
      </w:r>
      <w:r w:rsidR="00925091" w:rsidRPr="005561B1">
        <w:rPr>
          <w:sz w:val="22"/>
          <w:szCs w:val="22"/>
        </w:rPr>
        <w:t>,</w:t>
      </w:r>
      <w:r w:rsidR="00020171" w:rsidRPr="005561B1">
        <w:rPr>
          <w:sz w:val="22"/>
          <w:szCs w:val="22"/>
        </w:rPr>
        <w:t xml:space="preserve"> 98/19</w:t>
      </w:r>
      <w:r w:rsidR="005561B1" w:rsidRPr="005561B1">
        <w:rPr>
          <w:sz w:val="22"/>
          <w:szCs w:val="22"/>
        </w:rPr>
        <w:t>,</w:t>
      </w:r>
      <w:r w:rsidR="00925091" w:rsidRPr="005561B1">
        <w:rPr>
          <w:sz w:val="22"/>
          <w:szCs w:val="22"/>
        </w:rPr>
        <w:t xml:space="preserve"> 84/21</w:t>
      </w:r>
      <w:r w:rsidR="005561B1" w:rsidRPr="005561B1">
        <w:rPr>
          <w:sz w:val="22"/>
          <w:szCs w:val="22"/>
        </w:rPr>
        <w:t xml:space="preserve"> i 156/23</w:t>
      </w:r>
      <w:r w:rsidR="00341F2A" w:rsidRPr="005561B1">
        <w:rPr>
          <w:sz w:val="22"/>
          <w:szCs w:val="22"/>
        </w:rPr>
        <w:t>) – djeca smrtno stradalog hrvatskog branitelja iz Domovinskog rata, djeca nestalo</w:t>
      </w:r>
      <w:r w:rsidR="00824236" w:rsidRPr="005561B1">
        <w:rPr>
          <w:sz w:val="22"/>
          <w:szCs w:val="22"/>
        </w:rPr>
        <w:t>g</w:t>
      </w:r>
      <w:r w:rsidR="00341F2A" w:rsidRPr="005561B1">
        <w:rPr>
          <w:sz w:val="22"/>
          <w:szCs w:val="22"/>
        </w:rPr>
        <w:t xml:space="preserve"> hrvatskog branitelja iz Domovinskog rata i djeca hrvatskog ratnog vojnog invalida iz Domovinskog rata imaju pravo na izravan smještaj u učeničke domove </w:t>
      </w:r>
      <w:r w:rsidR="00020171" w:rsidRPr="005561B1">
        <w:rPr>
          <w:sz w:val="22"/>
          <w:szCs w:val="22"/>
        </w:rPr>
        <w:t>ako im redoviti novčani mjesečni prihodi po članu kućanstva za razdoblje od prethodna tri mjeseca ne prelaze 60% proračunske osnovice u Republici Hrvatskoj</w:t>
      </w:r>
      <w:r w:rsidR="005561B1">
        <w:rPr>
          <w:sz w:val="22"/>
          <w:szCs w:val="22"/>
        </w:rPr>
        <w:t>.</w:t>
      </w:r>
      <w:r w:rsidR="00020171" w:rsidRPr="005561B1">
        <w:rPr>
          <w:sz w:val="22"/>
          <w:szCs w:val="22"/>
        </w:rPr>
        <w:t xml:space="preserve"> </w:t>
      </w:r>
    </w:p>
    <w:p w14:paraId="1FB34F4E" w14:textId="43DAA6A5" w:rsidR="007F0368" w:rsidRPr="005561B1" w:rsidRDefault="000B4352" w:rsidP="005561B1">
      <w:pPr>
        <w:spacing w:line="276" w:lineRule="auto"/>
        <w:jc w:val="both"/>
        <w:rPr>
          <w:sz w:val="22"/>
          <w:szCs w:val="22"/>
        </w:rPr>
      </w:pPr>
      <w:r w:rsidRPr="005561B1">
        <w:rPr>
          <w:sz w:val="22"/>
          <w:szCs w:val="22"/>
        </w:rPr>
        <w:t xml:space="preserve">Za ostvarivanje navedenih prava iz ove točke učenik je dužan </w:t>
      </w:r>
      <w:r w:rsidR="00824236" w:rsidRPr="005561B1">
        <w:rPr>
          <w:sz w:val="22"/>
          <w:szCs w:val="22"/>
        </w:rPr>
        <w:t>priložiti odgovarajuću dokumentaciju nadležnih tijela</w:t>
      </w:r>
      <w:r w:rsidR="005561B1">
        <w:rPr>
          <w:sz w:val="22"/>
          <w:szCs w:val="22"/>
        </w:rPr>
        <w:t xml:space="preserve"> </w:t>
      </w:r>
      <w:r w:rsidR="005561B1" w:rsidRPr="005561B1">
        <w:rPr>
          <w:sz w:val="22"/>
          <w:szCs w:val="22"/>
        </w:rPr>
        <w:t>ili dati privolu da se navedeni podaci mogu provjeriti u dostupnim bazama podataka nadležnih državnih tijela.</w:t>
      </w:r>
    </w:p>
    <w:p w14:paraId="49CFE479" w14:textId="77777777" w:rsidR="007F0368" w:rsidRPr="007F0368" w:rsidRDefault="007F0368" w:rsidP="007F0368">
      <w:pPr>
        <w:spacing w:line="276" w:lineRule="auto"/>
        <w:jc w:val="both"/>
        <w:rPr>
          <w:sz w:val="22"/>
          <w:szCs w:val="22"/>
        </w:rPr>
      </w:pPr>
    </w:p>
    <w:p w14:paraId="1456C06B" w14:textId="47DCDAE1" w:rsidR="007F0368" w:rsidRPr="005561B1" w:rsidRDefault="007F0368" w:rsidP="007F0368">
      <w:pPr>
        <w:spacing w:line="276" w:lineRule="auto"/>
        <w:jc w:val="both"/>
        <w:rPr>
          <w:sz w:val="22"/>
          <w:szCs w:val="22"/>
        </w:rPr>
      </w:pPr>
      <w:r w:rsidRPr="007F0368">
        <w:rPr>
          <w:sz w:val="22"/>
          <w:szCs w:val="22"/>
        </w:rPr>
        <w:t xml:space="preserve">Za prijam učenika prvih razreda srednjih škola u učenički dom, osim učenika koji ostvaruju izravan </w:t>
      </w:r>
      <w:r w:rsidRPr="005561B1">
        <w:rPr>
          <w:sz w:val="22"/>
          <w:szCs w:val="22"/>
        </w:rPr>
        <w:t>prijam, prijavljenim kandidatima vrednuju se zajednički i dodatni element vrednovanja.</w:t>
      </w:r>
    </w:p>
    <w:p w14:paraId="6CF439E3" w14:textId="77777777" w:rsidR="007F0368" w:rsidRPr="005561B1" w:rsidRDefault="007F0368" w:rsidP="0041064D">
      <w:pPr>
        <w:spacing w:line="276" w:lineRule="auto"/>
        <w:jc w:val="both"/>
        <w:rPr>
          <w:sz w:val="22"/>
          <w:szCs w:val="22"/>
        </w:rPr>
      </w:pPr>
    </w:p>
    <w:p w14:paraId="768499C6" w14:textId="77777777" w:rsidR="007F0368" w:rsidRPr="005561B1" w:rsidRDefault="008E222C" w:rsidP="007F0368">
      <w:pPr>
        <w:spacing w:line="276" w:lineRule="auto"/>
        <w:ind w:left="-426" w:firstLine="426"/>
        <w:rPr>
          <w:b/>
          <w:bCs/>
          <w:i/>
          <w:iCs/>
          <w:sz w:val="22"/>
          <w:szCs w:val="22"/>
        </w:rPr>
      </w:pPr>
      <w:r w:rsidRPr="005561B1">
        <w:rPr>
          <w:b/>
          <w:bCs/>
          <w:i/>
          <w:iCs/>
          <w:sz w:val="22"/>
          <w:szCs w:val="22"/>
        </w:rPr>
        <w:t>Broj bodova za prij</w:t>
      </w:r>
      <w:r w:rsidR="00824236" w:rsidRPr="005561B1">
        <w:rPr>
          <w:b/>
          <w:bCs/>
          <w:i/>
          <w:iCs/>
          <w:sz w:val="22"/>
          <w:szCs w:val="22"/>
        </w:rPr>
        <w:t>a</w:t>
      </w:r>
      <w:r w:rsidRPr="005561B1">
        <w:rPr>
          <w:b/>
          <w:bCs/>
          <w:i/>
          <w:iCs/>
          <w:sz w:val="22"/>
          <w:szCs w:val="22"/>
        </w:rPr>
        <w:t>m ostalih učenika ostvaruje se na sljedeći način:</w:t>
      </w:r>
    </w:p>
    <w:p w14:paraId="1C9BD169" w14:textId="77777777" w:rsidR="005561B1" w:rsidRPr="005561B1" w:rsidRDefault="005561B1" w:rsidP="00D3541D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 w:hanging="284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koji je upisao program obrazovanja u školi koja u svom sastavu ima učenički dom u koji se učenik prijavljuje ostvaruje dodatnih petnaest (15) bodova za upis u taj učenički dom;</w:t>
      </w:r>
    </w:p>
    <w:p w14:paraId="0F52C0C2" w14:textId="77777777" w:rsidR="005561B1" w:rsidRPr="005561B1" w:rsidRDefault="005561B1" w:rsidP="00D3541D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 w:hanging="284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14:paraId="1D087A0A" w14:textId="77777777" w:rsidR="005561B1" w:rsidRPr="005561B1" w:rsidRDefault="005561B1" w:rsidP="00D3541D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 w:hanging="284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rata, ako ne udovoljavaju uvjetima za izravan smještaj u učeničke domove, i djeca hrvatskih branitelja iz Domovinskog rata koji su u obrani suvereniteta Republike Hrvatske sudjelovali najmanje 100 dana u borbenom sektoru, ostvaruju dodatnih deset (10) bodova;</w:t>
      </w:r>
    </w:p>
    <w:p w14:paraId="11E64542" w14:textId="77777777" w:rsidR="005561B1" w:rsidRPr="005561B1" w:rsidRDefault="005561B1" w:rsidP="00D3541D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 w:hanging="284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100 % oštećenja organizma, ako im redoviti novčani mjesečni prihodi po članu kućanstva za razdoblje od prethodna tri mjeseca ne prelaze 60 % proračunske osnovice u Republici Hrvatskoj, ostvaruje dodatnih deset (10) bodova;</w:t>
      </w:r>
    </w:p>
    <w:p w14:paraId="57DCD24F" w14:textId="77777777" w:rsidR="005561B1" w:rsidRPr="005561B1" w:rsidRDefault="005561B1" w:rsidP="00D3541D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 w:hanging="284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čiji je roditelj mirnodopski vojni ili civilni invalid rata koji ima oštećenje organizma veće od 50 %, ostvaruje dodatnih pet (5) bodova;</w:t>
      </w:r>
    </w:p>
    <w:p w14:paraId="170B3047" w14:textId="51918D0B" w:rsidR="005561B1" w:rsidRPr="005561B1" w:rsidRDefault="005561B1" w:rsidP="00D3541D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 w:hanging="284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koji živi u otežanim uvjetima obrazovanja ostvaruje dodatnih deset (10) bodova po jednoj od osnova:</w:t>
      </w:r>
    </w:p>
    <w:p w14:paraId="2347E35E" w14:textId="77777777" w:rsidR="005561B1" w:rsidRPr="005561B1" w:rsidRDefault="005561B1" w:rsidP="00D3541D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• 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14:paraId="17EA633E" w14:textId="77777777" w:rsidR="005561B1" w:rsidRPr="005561B1" w:rsidRDefault="005561B1" w:rsidP="00D3541D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• ako učenik ima teškoće u razvoju, što dokazuje rješenjem o primjerenom programu obrazovanja;</w:t>
      </w:r>
    </w:p>
    <w:p w14:paraId="15EE100D" w14:textId="77777777" w:rsidR="005561B1" w:rsidRPr="005561B1" w:rsidRDefault="005561B1" w:rsidP="00D3541D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• ako je učenikov roditelj preminuo, što dokazuje preslikom smrtovnice;</w:t>
      </w:r>
    </w:p>
    <w:p w14:paraId="68EA83FC" w14:textId="77777777" w:rsidR="005561B1" w:rsidRPr="005561B1" w:rsidRDefault="005561B1" w:rsidP="00D3541D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• ako živi uz jednoga i/ili oba roditelja koji su osobe s invaliditetom upisani/evidentirani u Hrvatskom registru osoba s invaliditetom;</w:t>
      </w:r>
    </w:p>
    <w:p w14:paraId="07D63C68" w14:textId="3C339702" w:rsidR="005561B1" w:rsidRPr="005561B1" w:rsidRDefault="005561B1" w:rsidP="00D3541D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• ako živi uz nezaposlena oba roditelja, u smislu članka 10. Zakona o tržištu rada (</w:t>
      </w:r>
      <w:r w:rsidR="00841160">
        <w:rPr>
          <w:color w:val="231F20"/>
          <w:sz w:val="22"/>
          <w:szCs w:val="22"/>
        </w:rPr>
        <w:t>„</w:t>
      </w:r>
      <w:r w:rsidRPr="005561B1">
        <w:rPr>
          <w:color w:val="231F20"/>
          <w:sz w:val="22"/>
          <w:szCs w:val="22"/>
        </w:rPr>
        <w:t>Narodne novine</w:t>
      </w:r>
      <w:r w:rsidR="00841160">
        <w:rPr>
          <w:color w:val="231F20"/>
          <w:sz w:val="22"/>
          <w:szCs w:val="22"/>
        </w:rPr>
        <w:t>“</w:t>
      </w:r>
      <w:r w:rsidRPr="005561B1">
        <w:rPr>
          <w:color w:val="231F20"/>
          <w:sz w:val="22"/>
          <w:szCs w:val="22"/>
        </w:rPr>
        <w:t xml:space="preserve"> broj 118/18, 32/20</w:t>
      </w:r>
      <w:r w:rsidR="00D3541D">
        <w:rPr>
          <w:color w:val="231F20"/>
          <w:sz w:val="22"/>
          <w:szCs w:val="22"/>
        </w:rPr>
        <w:t>,</w:t>
      </w:r>
      <w:r w:rsidRPr="005561B1">
        <w:rPr>
          <w:color w:val="231F20"/>
          <w:sz w:val="22"/>
          <w:szCs w:val="22"/>
        </w:rPr>
        <w:t xml:space="preserve"> 18/22</w:t>
      </w:r>
      <w:r w:rsidR="00D3541D">
        <w:rPr>
          <w:color w:val="231F20"/>
          <w:sz w:val="22"/>
          <w:szCs w:val="22"/>
        </w:rPr>
        <w:t>, 156/23, 152/24</w:t>
      </w:r>
      <w:r w:rsidRPr="005561B1">
        <w:rPr>
          <w:color w:val="231F20"/>
          <w:sz w:val="22"/>
          <w:szCs w:val="22"/>
        </w:rPr>
        <w:t>), što dokazuje potvrdom o nezaposlenosti obaju roditelja za razdoblje od najmanje prethodna tri mjeseca iz područnoga ureda Hrvatskoga zavoda za zapošljavanje;</w:t>
      </w:r>
    </w:p>
    <w:p w14:paraId="40D81DCD" w14:textId="2C5B80E0" w:rsidR="005561B1" w:rsidRPr="005561B1" w:rsidRDefault="005561B1" w:rsidP="00841160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• ako živi uz samohranoga roditelja (roditelj koji živi sam s djetetom, sam skrbi o njemu i sam ga uzdržava) korisnika socijalne skrbi, u smislu članka 15. točaka 1. i 5. Zakona o socijalnoj skrbi (</w:t>
      </w:r>
      <w:r w:rsidR="00841160">
        <w:rPr>
          <w:color w:val="231F20"/>
          <w:sz w:val="22"/>
          <w:szCs w:val="22"/>
        </w:rPr>
        <w:t>„</w:t>
      </w:r>
      <w:r w:rsidRPr="005561B1">
        <w:rPr>
          <w:color w:val="231F20"/>
          <w:sz w:val="22"/>
          <w:szCs w:val="22"/>
        </w:rPr>
        <w:t>Narodne novine</w:t>
      </w:r>
      <w:r w:rsidR="00841160">
        <w:rPr>
          <w:color w:val="231F20"/>
          <w:sz w:val="22"/>
          <w:szCs w:val="22"/>
        </w:rPr>
        <w:t>“</w:t>
      </w:r>
      <w:r w:rsidRPr="005561B1">
        <w:rPr>
          <w:color w:val="231F20"/>
          <w:sz w:val="22"/>
          <w:szCs w:val="22"/>
        </w:rPr>
        <w:t xml:space="preserve"> broj 18/22, 46/22</w:t>
      </w:r>
      <w:r w:rsidR="00841160">
        <w:rPr>
          <w:color w:val="231F20"/>
          <w:sz w:val="22"/>
          <w:szCs w:val="22"/>
        </w:rPr>
        <w:t>,</w:t>
      </w:r>
      <w:r w:rsidRPr="005561B1">
        <w:rPr>
          <w:color w:val="231F20"/>
          <w:sz w:val="22"/>
          <w:szCs w:val="22"/>
        </w:rPr>
        <w:t xml:space="preserve"> 119/22</w:t>
      </w:r>
      <w:r w:rsidR="00841160">
        <w:rPr>
          <w:color w:val="231F20"/>
          <w:sz w:val="22"/>
          <w:szCs w:val="22"/>
        </w:rPr>
        <w:t>, 71/23, 156/23</w:t>
      </w:r>
      <w:r w:rsidRPr="005561B1">
        <w:rPr>
          <w:color w:val="231F20"/>
          <w:sz w:val="22"/>
          <w:szCs w:val="22"/>
        </w:rPr>
        <w:t xml:space="preserve">), što dokazuje potvrdom o korištenju socijalne pomoći, rješenjem ili drugim upravnim aktom Hrvatskoga zavoda za socijalni rad ili </w:t>
      </w:r>
      <w:r w:rsidRPr="005561B1">
        <w:rPr>
          <w:color w:val="231F20"/>
          <w:sz w:val="22"/>
          <w:szCs w:val="22"/>
        </w:rPr>
        <w:lastRenderedPageBreak/>
        <w:t>nadležnoga tijela u jedinici lokalne ili područne (regionalne) jedinice i Grada Zagreba o pravu samohranoga roditelja u statusu socijalne skrbi koje su izdale ovlaštene službe u zdravstvu, socijalnoj skrbi i/ili za zapošljavanje;</w:t>
      </w:r>
    </w:p>
    <w:p w14:paraId="12197032" w14:textId="77777777" w:rsidR="005561B1" w:rsidRPr="005561B1" w:rsidRDefault="005561B1" w:rsidP="00841160">
      <w:pPr>
        <w:pStyle w:val="box47725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• ako živi bez odgovarajuće roditeljske skrbi (učenik smješten u institucije i u udomiteljske obitelji) što dokazuje potvrdom Hrvatskoga zavoda za socijalni rad;</w:t>
      </w:r>
    </w:p>
    <w:p w14:paraId="61210238" w14:textId="77777777" w:rsidR="005561B1" w:rsidRPr="005561B1" w:rsidRDefault="005561B1" w:rsidP="00841160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14:paraId="75480BDA" w14:textId="77777777" w:rsidR="005561B1" w:rsidRPr="005561B1" w:rsidRDefault="005561B1" w:rsidP="00841160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 xml:space="preserve">učenik koji je u posljednja četiri razreda osnovnog obrazovanja imao ocjenu iz vladanja uzorno ostvaruje dodatnih pet (5) bodova; </w:t>
      </w:r>
    </w:p>
    <w:p w14:paraId="33B23E9D" w14:textId="77777777" w:rsidR="005561B1" w:rsidRPr="005561B1" w:rsidRDefault="005561B1" w:rsidP="00841160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čiji se brat, odnosno sestra (ili više njih) redovito školuje i stanuje izvan mjesta stalnog prebivališta ostvaruje dodatnih pet (5) bodova po broju braće i sestara;</w:t>
      </w:r>
    </w:p>
    <w:p w14:paraId="0769E672" w14:textId="78461576" w:rsidR="005561B1" w:rsidRPr="005561B1" w:rsidRDefault="005561B1" w:rsidP="00841160">
      <w:pPr>
        <w:pStyle w:val="box477250"/>
        <w:numPr>
          <w:ilvl w:val="0"/>
          <w:numId w:val="17"/>
        </w:numPr>
        <w:shd w:val="clear" w:color="auto" w:fill="FFFFFF"/>
        <w:spacing w:before="0" w:beforeAutospacing="0" w:after="48" w:afterAutospacing="0"/>
        <w:ind w:left="0"/>
        <w:jc w:val="both"/>
        <w:textAlignment w:val="baseline"/>
        <w:rPr>
          <w:color w:val="231F20"/>
          <w:sz w:val="22"/>
          <w:szCs w:val="22"/>
        </w:rPr>
      </w:pPr>
      <w:r w:rsidRPr="005561B1">
        <w:rPr>
          <w:color w:val="231F20"/>
          <w:sz w:val="22"/>
          <w:szCs w:val="22"/>
        </w:rPr>
        <w:t>učenik s prebivalištem na području otoka ostvaruje dodatnih pet (5) bodova.</w:t>
      </w:r>
    </w:p>
    <w:p w14:paraId="57BCA704" w14:textId="2023DF20" w:rsidR="00FE3817" w:rsidRPr="00912D15" w:rsidRDefault="007F0368" w:rsidP="00912D15">
      <w:pPr>
        <w:pStyle w:val="box471540"/>
        <w:shd w:val="clear" w:color="auto" w:fill="FFFFFF"/>
        <w:spacing w:after="48"/>
        <w:jc w:val="both"/>
        <w:textAlignment w:val="baseline"/>
        <w:rPr>
          <w:color w:val="231F20"/>
          <w:sz w:val="22"/>
          <w:szCs w:val="22"/>
        </w:rPr>
      </w:pPr>
      <w:r w:rsidRPr="00912D15">
        <w:rPr>
          <w:sz w:val="22"/>
          <w:szCs w:val="22"/>
        </w:rPr>
        <w:t>Za ostvarivanje navedenih prava učenik je dužan priložiti odgovarajuću dokumentaciju nadležnih tijela ili dati privolu da se navedeni podaci mogu provjeriti u dostupnim bazama podataka nadležnih državnih tijela.</w:t>
      </w:r>
    </w:p>
    <w:p w14:paraId="0461F528" w14:textId="77777777" w:rsidR="007F0368" w:rsidRDefault="007F0368" w:rsidP="007F0368">
      <w:pPr>
        <w:pStyle w:val="box471540"/>
        <w:shd w:val="clear" w:color="auto" w:fill="FFFFFF"/>
        <w:spacing w:before="0" w:beforeAutospacing="0" w:after="48" w:afterAutospacing="0"/>
        <w:textAlignment w:val="baseline"/>
        <w:rPr>
          <w:sz w:val="22"/>
          <w:szCs w:val="22"/>
        </w:rPr>
      </w:pPr>
    </w:p>
    <w:p w14:paraId="1DB02903" w14:textId="39837D12" w:rsidR="007F0368" w:rsidRPr="007F0368" w:rsidRDefault="007F0368" w:rsidP="007F0368">
      <w:pPr>
        <w:pStyle w:val="box471540"/>
        <w:shd w:val="clear" w:color="auto" w:fill="FFFFFF"/>
        <w:spacing w:before="0" w:beforeAutospacing="0" w:after="48" w:afterAutospacing="0"/>
        <w:textAlignment w:val="baseline"/>
        <w:rPr>
          <w:i/>
          <w:iCs/>
          <w:sz w:val="22"/>
          <w:szCs w:val="22"/>
        </w:rPr>
      </w:pPr>
      <w:r w:rsidRPr="007F0368">
        <w:rPr>
          <w:i/>
          <w:iCs/>
          <w:sz w:val="22"/>
          <w:szCs w:val="22"/>
        </w:rPr>
        <w:t>NAPOMENA VEZANO UZ NATJECANJA UČENIKA:</w:t>
      </w:r>
    </w:p>
    <w:p w14:paraId="764B8892" w14:textId="089A2CAA" w:rsidR="007F0368" w:rsidRPr="007F0368" w:rsidRDefault="007F0368" w:rsidP="007C3A40">
      <w:pPr>
        <w:pStyle w:val="box47154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7F0368">
        <w:rPr>
          <w:color w:val="231F20"/>
          <w:sz w:val="22"/>
          <w:szCs w:val="22"/>
        </w:rPr>
        <w:t>Vrednuju se državna natjecanja iz znanja iz Kataloga natjecanja i smotri učenika i učenica osnovnih i srednjih škola Republike Hrvatske,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14:paraId="4AC33E60" w14:textId="37801DC8" w:rsidR="007F0368" w:rsidRPr="007F0368" w:rsidRDefault="007F0368" w:rsidP="007C3A40">
      <w:pPr>
        <w:pStyle w:val="box47154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7F0368">
        <w:rPr>
          <w:color w:val="231F20"/>
          <w:sz w:val="22"/>
          <w:szCs w:val="22"/>
        </w:rPr>
        <w:t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14:paraId="3F3CD419" w14:textId="04F89C97" w:rsidR="007F0368" w:rsidRPr="007F0368" w:rsidRDefault="007F0368" w:rsidP="00912D15">
      <w:pPr>
        <w:pStyle w:val="box471540"/>
        <w:numPr>
          <w:ilvl w:val="0"/>
          <w:numId w:val="13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7F0368">
        <w:rPr>
          <w:color w:val="231F20"/>
          <w:sz w:val="22"/>
          <w:szCs w:val="22"/>
        </w:rPr>
        <w:t>Ako je učenik sudjelovao na nekoliko natjecanja ili na natjecanjima iz više područja, vrsta i razina, boduje mu se najpovoljniji rezultat.</w:t>
      </w:r>
    </w:p>
    <w:p w14:paraId="7B602CAD" w14:textId="1BA19A27" w:rsidR="00F50415" w:rsidRPr="007F0368" w:rsidRDefault="00F50415" w:rsidP="0041064D">
      <w:pPr>
        <w:spacing w:line="276" w:lineRule="auto"/>
        <w:ind w:left="-426"/>
        <w:jc w:val="both"/>
        <w:rPr>
          <w:sz w:val="22"/>
          <w:szCs w:val="22"/>
        </w:rPr>
      </w:pPr>
      <w:r w:rsidRPr="007F0368">
        <w:rPr>
          <w:sz w:val="22"/>
          <w:szCs w:val="22"/>
        </w:rPr>
        <w:t xml:space="preserve">           </w:t>
      </w:r>
    </w:p>
    <w:p w14:paraId="5AAA360A" w14:textId="75969F78" w:rsidR="00140851" w:rsidRDefault="000C7FAA" w:rsidP="00140851">
      <w:pPr>
        <w:spacing w:line="276" w:lineRule="auto"/>
        <w:ind w:left="-426"/>
        <w:jc w:val="both"/>
        <w:rPr>
          <w:sz w:val="22"/>
          <w:szCs w:val="22"/>
        </w:rPr>
      </w:pPr>
      <w:r w:rsidRPr="007F0368">
        <w:rPr>
          <w:sz w:val="22"/>
          <w:szCs w:val="22"/>
        </w:rPr>
        <w:t>Odab</w:t>
      </w:r>
      <w:r w:rsidR="00300315" w:rsidRPr="007F0368">
        <w:rPr>
          <w:sz w:val="22"/>
          <w:szCs w:val="22"/>
        </w:rPr>
        <w:t>ir učenika i rang lista utvrdit</w:t>
      </w:r>
      <w:r w:rsidRPr="007F0368">
        <w:rPr>
          <w:sz w:val="22"/>
          <w:szCs w:val="22"/>
        </w:rPr>
        <w:t xml:space="preserve"> će se sukladno</w:t>
      </w:r>
      <w:r w:rsidR="009D38D4" w:rsidRPr="007F0368">
        <w:rPr>
          <w:sz w:val="22"/>
          <w:szCs w:val="22"/>
        </w:rPr>
        <w:t xml:space="preserve"> Odluci </w:t>
      </w:r>
      <w:r w:rsidR="007F0368">
        <w:rPr>
          <w:sz w:val="22"/>
          <w:szCs w:val="22"/>
        </w:rPr>
        <w:t xml:space="preserve">Ministarstva znanosti i obrazovanja </w:t>
      </w:r>
      <w:r w:rsidR="009D38D4" w:rsidRPr="007F0368">
        <w:rPr>
          <w:sz w:val="22"/>
          <w:szCs w:val="22"/>
        </w:rPr>
        <w:t>o uvjetima za prijam učenika prvih razreda srednjih škola u učeničke domove u školskoj godini 202</w:t>
      </w:r>
      <w:r w:rsidR="00841160">
        <w:rPr>
          <w:sz w:val="22"/>
          <w:szCs w:val="22"/>
        </w:rPr>
        <w:t>5</w:t>
      </w:r>
      <w:r w:rsidR="009D38D4" w:rsidRPr="007F0368">
        <w:rPr>
          <w:sz w:val="22"/>
          <w:szCs w:val="22"/>
        </w:rPr>
        <w:t>./202</w:t>
      </w:r>
      <w:r w:rsidR="00841160">
        <w:rPr>
          <w:sz w:val="22"/>
          <w:szCs w:val="22"/>
        </w:rPr>
        <w:t>6</w:t>
      </w:r>
      <w:r w:rsidR="00F979CA" w:rsidRPr="007F0368">
        <w:rPr>
          <w:sz w:val="22"/>
          <w:szCs w:val="22"/>
        </w:rPr>
        <w:t>.</w:t>
      </w:r>
      <w:r w:rsidRPr="007F0368">
        <w:rPr>
          <w:sz w:val="22"/>
          <w:szCs w:val="22"/>
        </w:rPr>
        <w:t xml:space="preserve"> </w:t>
      </w:r>
    </w:p>
    <w:p w14:paraId="35528004" w14:textId="77777777" w:rsidR="00140851" w:rsidRDefault="00140851" w:rsidP="00140851">
      <w:pPr>
        <w:spacing w:line="276" w:lineRule="auto"/>
        <w:ind w:left="-426"/>
        <w:jc w:val="both"/>
        <w:rPr>
          <w:sz w:val="22"/>
          <w:szCs w:val="22"/>
        </w:rPr>
      </w:pPr>
    </w:p>
    <w:p w14:paraId="04899C29" w14:textId="4EFEB95C" w:rsidR="00DA03FA" w:rsidRPr="007F0368" w:rsidRDefault="00140851" w:rsidP="0041064D">
      <w:pPr>
        <w:spacing w:line="276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Broj slobodnih mjesta za smještaj u Učenički dom Strukovne škole Gospić i upisni rokovi (ljetni i jesenski) nalaze se u niže navedenim tablicama.</w:t>
      </w:r>
    </w:p>
    <w:p w14:paraId="489CF2F3" w14:textId="0879FE1F" w:rsidR="0041064D" w:rsidRDefault="0041064D" w:rsidP="00C9066A">
      <w:pPr>
        <w:jc w:val="both"/>
        <w:rPr>
          <w:sz w:val="22"/>
          <w:szCs w:val="22"/>
        </w:rPr>
      </w:pPr>
    </w:p>
    <w:p w14:paraId="4B169226" w14:textId="3BF1A00F" w:rsidR="007940C8" w:rsidRDefault="007940C8" w:rsidP="00C9066A">
      <w:pPr>
        <w:jc w:val="both"/>
        <w:rPr>
          <w:sz w:val="22"/>
          <w:szCs w:val="22"/>
        </w:rPr>
      </w:pPr>
    </w:p>
    <w:p w14:paraId="3F963AA3" w14:textId="01545B3B" w:rsidR="007940C8" w:rsidRDefault="007940C8" w:rsidP="00C9066A">
      <w:pPr>
        <w:jc w:val="both"/>
        <w:rPr>
          <w:sz w:val="22"/>
          <w:szCs w:val="22"/>
        </w:rPr>
      </w:pPr>
    </w:p>
    <w:p w14:paraId="1C3C9C03" w14:textId="5C39CDB2" w:rsidR="007940C8" w:rsidRDefault="007940C8" w:rsidP="00C9066A">
      <w:pPr>
        <w:jc w:val="both"/>
        <w:rPr>
          <w:sz w:val="22"/>
          <w:szCs w:val="22"/>
        </w:rPr>
      </w:pPr>
    </w:p>
    <w:p w14:paraId="30950A42" w14:textId="60B74703" w:rsidR="007940C8" w:rsidRDefault="007940C8" w:rsidP="00C9066A">
      <w:pPr>
        <w:jc w:val="both"/>
        <w:rPr>
          <w:sz w:val="22"/>
          <w:szCs w:val="22"/>
        </w:rPr>
      </w:pPr>
    </w:p>
    <w:p w14:paraId="722C3167" w14:textId="24702B2A" w:rsidR="007940C8" w:rsidRDefault="007940C8" w:rsidP="00C9066A">
      <w:pPr>
        <w:jc w:val="both"/>
        <w:rPr>
          <w:sz w:val="22"/>
          <w:szCs w:val="22"/>
        </w:rPr>
      </w:pPr>
    </w:p>
    <w:p w14:paraId="7E34AFB6" w14:textId="4645E7EE" w:rsidR="007940C8" w:rsidRDefault="007940C8" w:rsidP="00C9066A">
      <w:pPr>
        <w:jc w:val="both"/>
        <w:rPr>
          <w:sz w:val="22"/>
          <w:szCs w:val="22"/>
        </w:rPr>
      </w:pPr>
    </w:p>
    <w:p w14:paraId="02DF7765" w14:textId="51F420AD" w:rsidR="007940C8" w:rsidRDefault="007940C8" w:rsidP="00C9066A">
      <w:pPr>
        <w:jc w:val="both"/>
        <w:rPr>
          <w:sz w:val="22"/>
          <w:szCs w:val="22"/>
        </w:rPr>
      </w:pPr>
    </w:p>
    <w:p w14:paraId="1D967587" w14:textId="30277D02" w:rsidR="007940C8" w:rsidRDefault="007940C8" w:rsidP="00C9066A">
      <w:pPr>
        <w:jc w:val="both"/>
        <w:rPr>
          <w:sz w:val="22"/>
          <w:szCs w:val="22"/>
        </w:rPr>
      </w:pPr>
    </w:p>
    <w:p w14:paraId="75F37BB5" w14:textId="18DDC19F" w:rsidR="007940C8" w:rsidRDefault="007940C8" w:rsidP="00C9066A">
      <w:pPr>
        <w:jc w:val="both"/>
        <w:rPr>
          <w:sz w:val="22"/>
          <w:szCs w:val="22"/>
        </w:rPr>
      </w:pPr>
    </w:p>
    <w:p w14:paraId="30CDE7ED" w14:textId="66473FF1" w:rsidR="007940C8" w:rsidRDefault="00407CB5" w:rsidP="00407CB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BCCBD8" w14:textId="77777777" w:rsidR="007940C8" w:rsidRPr="007F0368" w:rsidRDefault="007940C8" w:rsidP="00C9066A">
      <w:pPr>
        <w:jc w:val="both"/>
        <w:rPr>
          <w:sz w:val="22"/>
          <w:szCs w:val="22"/>
        </w:rPr>
      </w:pPr>
    </w:p>
    <w:p w14:paraId="482136CF" w14:textId="77777777" w:rsidR="002213AC" w:rsidRPr="00C819CC" w:rsidRDefault="000C7FAA" w:rsidP="00FE3817">
      <w:pPr>
        <w:jc w:val="center"/>
        <w:rPr>
          <w:b/>
          <w:sz w:val="22"/>
          <w:szCs w:val="22"/>
        </w:rPr>
      </w:pPr>
      <w:r w:rsidRPr="00C819CC">
        <w:rPr>
          <w:b/>
          <w:sz w:val="22"/>
          <w:szCs w:val="22"/>
        </w:rPr>
        <w:t>Broj slobodnih mjesta za smještaj</w:t>
      </w:r>
    </w:p>
    <w:p w14:paraId="3D407792" w14:textId="4B891EEB" w:rsidR="00E940F2" w:rsidRPr="00C819CC" w:rsidRDefault="000C7FAA" w:rsidP="002213AC">
      <w:pPr>
        <w:jc w:val="center"/>
        <w:rPr>
          <w:b/>
          <w:sz w:val="22"/>
          <w:szCs w:val="22"/>
        </w:rPr>
      </w:pPr>
      <w:r w:rsidRPr="00C819CC">
        <w:rPr>
          <w:b/>
          <w:sz w:val="22"/>
          <w:szCs w:val="22"/>
        </w:rPr>
        <w:t xml:space="preserve">u mješoviti </w:t>
      </w:r>
      <w:r w:rsidR="00140851" w:rsidRPr="00C819CC">
        <w:rPr>
          <w:b/>
          <w:sz w:val="22"/>
          <w:szCs w:val="22"/>
        </w:rPr>
        <w:t>Učenički dom</w:t>
      </w:r>
      <w:r w:rsidRPr="00C819CC">
        <w:rPr>
          <w:b/>
          <w:sz w:val="22"/>
          <w:szCs w:val="22"/>
        </w:rPr>
        <w:t xml:space="preserve"> </w:t>
      </w:r>
      <w:r w:rsidR="00E940F2" w:rsidRPr="00C819CC">
        <w:rPr>
          <w:b/>
          <w:sz w:val="22"/>
          <w:szCs w:val="22"/>
        </w:rPr>
        <w:t>Strukovn</w:t>
      </w:r>
      <w:r w:rsidR="00140851" w:rsidRPr="00C819CC">
        <w:rPr>
          <w:b/>
          <w:sz w:val="22"/>
          <w:szCs w:val="22"/>
        </w:rPr>
        <w:t>e</w:t>
      </w:r>
      <w:r w:rsidR="00E940F2" w:rsidRPr="00C819CC">
        <w:rPr>
          <w:b/>
          <w:sz w:val="22"/>
          <w:szCs w:val="22"/>
        </w:rPr>
        <w:t xml:space="preserve"> škol</w:t>
      </w:r>
      <w:r w:rsidR="00140851" w:rsidRPr="00C819CC">
        <w:rPr>
          <w:b/>
          <w:sz w:val="22"/>
          <w:szCs w:val="22"/>
        </w:rPr>
        <w:t>e</w:t>
      </w:r>
      <w:r w:rsidR="00E940F2" w:rsidRPr="00C819CC">
        <w:rPr>
          <w:b/>
          <w:sz w:val="22"/>
          <w:szCs w:val="22"/>
        </w:rPr>
        <w:t xml:space="preserve"> Gospić</w:t>
      </w:r>
    </w:p>
    <w:p w14:paraId="6D37E3BE" w14:textId="4AAE0EBB" w:rsidR="002213AC" w:rsidRPr="00C819CC" w:rsidRDefault="00330324" w:rsidP="00C574B7">
      <w:pPr>
        <w:jc w:val="center"/>
        <w:rPr>
          <w:b/>
          <w:sz w:val="22"/>
          <w:szCs w:val="22"/>
        </w:rPr>
      </w:pPr>
      <w:r w:rsidRPr="00C819CC">
        <w:rPr>
          <w:b/>
          <w:sz w:val="22"/>
          <w:szCs w:val="22"/>
        </w:rPr>
        <w:t xml:space="preserve"> u</w:t>
      </w:r>
      <w:r w:rsidR="00F8121A" w:rsidRPr="00C819CC">
        <w:rPr>
          <w:b/>
          <w:sz w:val="22"/>
          <w:szCs w:val="22"/>
        </w:rPr>
        <w:t xml:space="preserve"> školskoj godini 20</w:t>
      </w:r>
      <w:r w:rsidR="009D38D4" w:rsidRPr="00C819CC">
        <w:rPr>
          <w:b/>
          <w:sz w:val="22"/>
          <w:szCs w:val="22"/>
        </w:rPr>
        <w:t>2</w:t>
      </w:r>
      <w:r w:rsidR="00841160" w:rsidRPr="00C819CC">
        <w:rPr>
          <w:b/>
          <w:sz w:val="22"/>
          <w:szCs w:val="22"/>
        </w:rPr>
        <w:t>4</w:t>
      </w:r>
      <w:r w:rsidR="001922B4" w:rsidRPr="00C819CC">
        <w:rPr>
          <w:b/>
          <w:sz w:val="22"/>
          <w:szCs w:val="22"/>
        </w:rPr>
        <w:t>./202</w:t>
      </w:r>
      <w:r w:rsidR="00841160" w:rsidRPr="00C819CC">
        <w:rPr>
          <w:b/>
          <w:sz w:val="22"/>
          <w:szCs w:val="22"/>
        </w:rPr>
        <w:t>5</w:t>
      </w:r>
      <w:r w:rsidR="000C7FAA" w:rsidRPr="00C819CC">
        <w:rPr>
          <w:b/>
          <w:sz w:val="22"/>
          <w:szCs w:val="22"/>
        </w:rPr>
        <w:t>.</w:t>
      </w:r>
    </w:p>
    <w:p w14:paraId="1428E9B6" w14:textId="5BADAFEA" w:rsidR="00182494" w:rsidRPr="00C819CC" w:rsidRDefault="002213AC" w:rsidP="000C7FAA">
      <w:pPr>
        <w:rPr>
          <w:b/>
          <w:sz w:val="22"/>
          <w:szCs w:val="22"/>
        </w:rPr>
      </w:pPr>
      <w:r w:rsidRPr="00C819CC">
        <w:rPr>
          <w:b/>
          <w:sz w:val="22"/>
          <w:szCs w:val="22"/>
        </w:rPr>
        <w:tab/>
      </w:r>
      <w:r w:rsidRPr="00C819CC">
        <w:rPr>
          <w:b/>
          <w:sz w:val="22"/>
          <w:szCs w:val="22"/>
        </w:rPr>
        <w:tab/>
      </w:r>
      <w:r w:rsidRPr="00C819CC">
        <w:rPr>
          <w:b/>
          <w:sz w:val="22"/>
          <w:szCs w:val="22"/>
        </w:rPr>
        <w:tab/>
      </w:r>
      <w:r w:rsidRPr="00C819CC">
        <w:rPr>
          <w:b/>
          <w:sz w:val="22"/>
          <w:szCs w:val="22"/>
        </w:rPr>
        <w:tab/>
      </w:r>
      <w:r w:rsidR="007940C8" w:rsidRPr="00C819CC">
        <w:rPr>
          <w:b/>
          <w:sz w:val="22"/>
          <w:szCs w:val="22"/>
        </w:rPr>
        <w:t xml:space="preserve">            </w:t>
      </w:r>
      <w:r w:rsidR="006B53DD" w:rsidRPr="00C819CC">
        <w:rPr>
          <w:b/>
          <w:sz w:val="22"/>
          <w:szCs w:val="22"/>
        </w:rPr>
        <w:t>ukupno</w:t>
      </w:r>
      <w:r w:rsidR="001922B4" w:rsidRPr="00C819CC">
        <w:rPr>
          <w:b/>
          <w:sz w:val="22"/>
          <w:szCs w:val="22"/>
        </w:rPr>
        <w:t xml:space="preserve"> </w:t>
      </w:r>
      <w:r w:rsidR="00137D24" w:rsidRPr="00C819CC">
        <w:rPr>
          <w:b/>
          <w:sz w:val="22"/>
          <w:szCs w:val="22"/>
        </w:rPr>
        <w:t>1</w:t>
      </w:r>
      <w:r w:rsidR="00C819CC" w:rsidRPr="00C819CC">
        <w:rPr>
          <w:b/>
          <w:sz w:val="22"/>
          <w:szCs w:val="22"/>
        </w:rPr>
        <w:t>0</w:t>
      </w:r>
      <w:r w:rsidR="00C574B7" w:rsidRPr="00C819CC">
        <w:rPr>
          <w:b/>
          <w:sz w:val="22"/>
          <w:szCs w:val="22"/>
        </w:rPr>
        <w:t xml:space="preserve"> (m/ž)</w:t>
      </w:r>
    </w:p>
    <w:p w14:paraId="009A9DFF" w14:textId="77777777" w:rsidR="00AA5C3C" w:rsidRPr="00C819CC" w:rsidRDefault="002213AC" w:rsidP="000C7FAA">
      <w:pPr>
        <w:rPr>
          <w:b/>
          <w:bCs/>
          <w:sz w:val="22"/>
          <w:szCs w:val="22"/>
        </w:rPr>
      </w:pPr>
      <w:r w:rsidRPr="00C819CC">
        <w:rPr>
          <w:b/>
          <w:bCs/>
          <w:sz w:val="22"/>
          <w:szCs w:val="22"/>
        </w:rPr>
        <w:t>UPISNI ROKOVI:</w:t>
      </w:r>
    </w:p>
    <w:p w14:paraId="5E02B77A" w14:textId="77777777" w:rsidR="00512259" w:rsidRPr="007F0368" w:rsidRDefault="00512259" w:rsidP="000C7FAA">
      <w:pPr>
        <w:rPr>
          <w:b/>
          <w:sz w:val="22"/>
          <w:szCs w:val="22"/>
        </w:rPr>
      </w:pPr>
    </w:p>
    <w:p w14:paraId="270F5F73" w14:textId="6E1FFBA6" w:rsidR="00040896" w:rsidRPr="00140851" w:rsidRDefault="00AA5C3C" w:rsidP="00140851">
      <w:pPr>
        <w:rPr>
          <w:sz w:val="22"/>
          <w:szCs w:val="22"/>
        </w:rPr>
      </w:pPr>
      <w:r w:rsidRPr="007F0368">
        <w:rPr>
          <w:b/>
          <w:sz w:val="22"/>
          <w:szCs w:val="22"/>
        </w:rPr>
        <w:t>Ljetni upisni rok</w:t>
      </w:r>
      <w:r w:rsidRPr="007F0368">
        <w:rPr>
          <w:sz w:val="22"/>
          <w:szCs w:val="22"/>
        </w:rPr>
        <w:t>:</w:t>
      </w:r>
      <w:r w:rsidR="00140851">
        <w:rPr>
          <w:sz w:val="22"/>
          <w:szCs w:val="22"/>
        </w:rPr>
        <w:br/>
      </w:r>
    </w:p>
    <w:tbl>
      <w:tblPr>
        <w:tblW w:w="8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2164"/>
      </w:tblGrid>
      <w:tr w:rsidR="00040896" w:rsidRPr="00140851" w14:paraId="51CA92AA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D7AA6" w14:textId="77777777" w:rsidR="00040896" w:rsidRPr="00140851" w:rsidRDefault="00040896">
            <w:pPr>
              <w:jc w:val="center"/>
              <w:rPr>
                <w:color w:val="231F20"/>
                <w:sz w:val="20"/>
                <w:szCs w:val="20"/>
              </w:rPr>
            </w:pPr>
            <w:r w:rsidRPr="00140851">
              <w:rPr>
                <w:rStyle w:val="bold"/>
                <w:b/>
                <w:bCs/>
                <w:color w:val="231F20"/>
                <w:sz w:val="20"/>
                <w:szCs w:val="20"/>
                <w:bdr w:val="none" w:sz="0" w:space="0" w:color="auto" w:frame="1"/>
              </w:rPr>
              <w:t>Opis postupaka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6EACD" w14:textId="77777777" w:rsidR="00040896" w:rsidRPr="00140851" w:rsidRDefault="00040896">
            <w:pPr>
              <w:jc w:val="center"/>
              <w:rPr>
                <w:color w:val="231F20"/>
                <w:sz w:val="20"/>
                <w:szCs w:val="20"/>
              </w:rPr>
            </w:pPr>
            <w:r w:rsidRPr="00140851">
              <w:rPr>
                <w:rStyle w:val="bold"/>
                <w:b/>
                <w:bCs/>
                <w:color w:val="231F20"/>
                <w:sz w:val="20"/>
                <w:szCs w:val="20"/>
                <w:bdr w:val="none" w:sz="0" w:space="0" w:color="auto" w:frame="1"/>
              </w:rPr>
              <w:t>Datum</w:t>
            </w:r>
          </w:p>
        </w:tc>
      </w:tr>
      <w:tr w:rsidR="00040896" w:rsidRPr="00140851" w14:paraId="6861BCB3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95594" w14:textId="77777777" w:rsidR="00040896" w:rsidRPr="00140851" w:rsidRDefault="00040896" w:rsidP="007C3A40">
            <w:pPr>
              <w:jc w:val="both"/>
              <w:rPr>
                <w:color w:val="231F20"/>
                <w:sz w:val="20"/>
                <w:szCs w:val="20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Početak prijava učenika/kandidata u sustav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4F617" w14:textId="05BDD134" w:rsidR="00040896" w:rsidRPr="00ED6D7E" w:rsidRDefault="008411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30.6.2025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140851" w14:paraId="7AE400A8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111E5" w14:textId="77777777" w:rsidR="00040896" w:rsidRPr="00140851" w:rsidRDefault="00040896" w:rsidP="007C3A40">
            <w:pPr>
              <w:jc w:val="both"/>
              <w:rPr>
                <w:color w:val="231F20"/>
                <w:sz w:val="20"/>
                <w:szCs w:val="20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Početak prijave odabranih učeničkih domova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84320" w14:textId="7E669936" w:rsidR="00040896" w:rsidRPr="00ED6D7E" w:rsidRDefault="008411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7.7.2025. - 11.7.2025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140851" w14:paraId="3CAA6D05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959A9" w14:textId="77777777" w:rsidR="00040896" w:rsidRDefault="00841160" w:rsidP="007C3A40">
            <w:pPr>
              <w:jc w:val="both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  <w:r>
              <w:rPr>
                <w:color w:val="231F20"/>
                <w:sz w:val="20"/>
                <w:szCs w:val="20"/>
                <w:bdr w:val="none" w:sz="0" w:space="0" w:color="auto" w:frame="1"/>
              </w:rPr>
              <w:t>Dostava dokumentacije:</w:t>
            </w:r>
          </w:p>
          <w:p w14:paraId="17FA2BAA" w14:textId="30B4441B" w:rsidR="00841160" w:rsidRPr="00140851" w:rsidRDefault="00841160" w:rsidP="007C3A40">
            <w:pPr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1. Dokumenti kojima se ostvaruju dodatna prava za upis u učenički dom (dostavljaju se putem domovi.e-upisi.hr)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9CB55" w14:textId="4CEB9FB6" w:rsidR="00040896" w:rsidRPr="00ED6D7E" w:rsidRDefault="008411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7.7.2025. - 10.7.2025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140851" w14:paraId="3D62EB30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53D71" w14:textId="0EA58D96" w:rsidR="00040896" w:rsidRPr="00140851" w:rsidRDefault="00040896" w:rsidP="007C3A40">
            <w:pPr>
              <w:jc w:val="both"/>
              <w:rPr>
                <w:color w:val="231F20"/>
                <w:sz w:val="20"/>
                <w:szCs w:val="20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 xml:space="preserve">Unos prigovora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31615" w14:textId="0ED163E9" w:rsidR="00040896" w:rsidRPr="00ED6D7E" w:rsidRDefault="008411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11.7.2025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140851" w14:paraId="444D7D78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555D3" w14:textId="77777777" w:rsidR="00040896" w:rsidRPr="00140851" w:rsidRDefault="00040896" w:rsidP="007C3A40">
            <w:pPr>
              <w:jc w:val="both"/>
              <w:rPr>
                <w:color w:val="231F20"/>
                <w:sz w:val="20"/>
                <w:szCs w:val="20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Brisanje s lista kandidata koji nisu zadovoljili preduvjete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A3AC5" w14:textId="2D0F4DE4" w:rsidR="00040896" w:rsidRPr="00ED6D7E" w:rsidRDefault="00040896">
            <w:pPr>
              <w:jc w:val="right"/>
              <w:rPr>
                <w:sz w:val="20"/>
                <w:szCs w:val="20"/>
              </w:rPr>
            </w:pPr>
            <w:r w:rsidRPr="00ED6D7E">
              <w:rPr>
                <w:sz w:val="20"/>
                <w:szCs w:val="20"/>
                <w:bdr w:val="none" w:sz="0" w:space="0" w:color="auto" w:frame="1"/>
              </w:rPr>
              <w:t>1</w:t>
            </w:r>
            <w:r w:rsidR="00841160">
              <w:rPr>
                <w:sz w:val="20"/>
                <w:szCs w:val="20"/>
                <w:bdr w:val="none" w:sz="0" w:space="0" w:color="auto" w:frame="1"/>
              </w:rPr>
              <w:t>1</w:t>
            </w:r>
            <w:r w:rsidRPr="00ED6D7E">
              <w:rPr>
                <w:sz w:val="20"/>
                <w:szCs w:val="20"/>
                <w:bdr w:val="none" w:sz="0" w:space="0" w:color="auto" w:frame="1"/>
              </w:rPr>
              <w:t>.7.202</w:t>
            </w:r>
            <w:r w:rsidR="00841160">
              <w:rPr>
                <w:sz w:val="20"/>
                <w:szCs w:val="20"/>
                <w:bdr w:val="none" w:sz="0" w:space="0" w:color="auto" w:frame="1"/>
              </w:rPr>
              <w:t>5</w:t>
            </w:r>
            <w:r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140851" w14:paraId="1AF55927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46D41" w14:textId="77777777" w:rsidR="00040896" w:rsidRPr="00140851" w:rsidRDefault="00040896" w:rsidP="007C3A40">
            <w:pPr>
              <w:jc w:val="both"/>
              <w:rPr>
                <w:color w:val="231F20"/>
                <w:sz w:val="20"/>
                <w:szCs w:val="20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Objava konačnih ljestvica poretka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02417" w14:textId="1C3D0598" w:rsidR="00040896" w:rsidRPr="00ED6D7E" w:rsidRDefault="008411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14.7.2025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140851" w14:paraId="4C505E7B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53BE8" w14:textId="1C49B2EC" w:rsidR="00841160" w:rsidRDefault="00040896" w:rsidP="007C3A40">
            <w:pPr>
              <w:pStyle w:val="t-9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Dostava dokumenata koji su uvjet za upis u učenički dom</w:t>
            </w:r>
          </w:p>
          <w:p w14:paraId="1602A88D" w14:textId="77777777" w:rsidR="00FE2FA0" w:rsidRDefault="00841160" w:rsidP="007C3A40">
            <w:pPr>
              <w:pStyle w:val="t-9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  <w:r>
              <w:rPr>
                <w:color w:val="231F20"/>
                <w:sz w:val="20"/>
                <w:szCs w:val="20"/>
                <w:bdr w:val="none" w:sz="0" w:space="0" w:color="auto" w:frame="1"/>
              </w:rPr>
              <w:t xml:space="preserve">Može se obaviti </w:t>
            </w:r>
            <w:r w:rsidR="00040896"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osobno ili elektroničkim putem</w:t>
            </w:r>
            <w:r w:rsidR="002C0AA5">
              <w:rPr>
                <w:color w:val="231F20"/>
                <w:sz w:val="20"/>
                <w:szCs w:val="20"/>
                <w:bdr w:val="none" w:sz="0" w:space="0" w:color="auto" w:frame="1"/>
              </w:rPr>
              <w:t xml:space="preserve"> (domovi.e-upisi.hr)</w:t>
            </w:r>
            <w:r w:rsidR="00FE2FA0">
              <w:rPr>
                <w:color w:val="231F20"/>
                <w:sz w:val="20"/>
                <w:szCs w:val="20"/>
                <w:bdr w:val="none" w:sz="0" w:space="0" w:color="auto" w:frame="1"/>
              </w:rPr>
              <w:t xml:space="preserve">  </w:t>
            </w:r>
          </w:p>
          <w:p w14:paraId="69F51C68" w14:textId="54F49042" w:rsidR="00040896" w:rsidRPr="00140851" w:rsidRDefault="00FE2FA0" w:rsidP="007C3A40">
            <w:pPr>
              <w:pStyle w:val="t-9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  <w:r>
              <w:rPr>
                <w:color w:val="231F20"/>
                <w:sz w:val="20"/>
                <w:szCs w:val="20"/>
                <w:bdr w:val="none" w:sz="0" w:space="0" w:color="auto" w:frame="1"/>
              </w:rPr>
              <w:t>(</w:t>
            </w:r>
            <w:r w:rsidR="00040896"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potvrda obiteljskog liječnika o nepostojanju kontraindikacija za smještaj u učenički dom</w:t>
            </w:r>
            <w:r w:rsidR="009A2E8C">
              <w:rPr>
                <w:color w:val="231F20"/>
                <w:sz w:val="20"/>
                <w:szCs w:val="20"/>
                <w:bdr w:val="none" w:sz="0" w:space="0" w:color="auto" w:frame="1"/>
              </w:rPr>
              <w:t>, upisnica, potpisan ugovor</w:t>
            </w:r>
            <w:r w:rsidR="00040896"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)</w:t>
            </w:r>
          </w:p>
          <w:p w14:paraId="037514AF" w14:textId="77777777" w:rsidR="002C0AA5" w:rsidRDefault="002C0AA5" w:rsidP="007C3A40">
            <w:pPr>
              <w:pStyle w:val="t-9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</w:p>
          <w:p w14:paraId="3C8CE0D5" w14:textId="3A7707DA" w:rsidR="00040896" w:rsidRPr="00140851" w:rsidRDefault="009A2E8C" w:rsidP="007C3A40">
            <w:pPr>
              <w:pStyle w:val="t-9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  <w:r>
              <w:rPr>
                <w:color w:val="231F20"/>
                <w:sz w:val="20"/>
                <w:szCs w:val="20"/>
                <w:bdr w:val="none" w:sz="0" w:space="0" w:color="auto" w:frame="1"/>
              </w:rPr>
              <w:t>Točan datum zaprimanja dokumenata uživo objavljen je na mrežnoj stranici Strukovne škole Gospić i oglasnoj ploči Učeničkog doma i Škole.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A2A2B" w14:textId="3EB81E4F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14.7.2025.- 16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  <w:r>
              <w:rPr>
                <w:sz w:val="20"/>
                <w:szCs w:val="20"/>
                <w:bdr w:val="none" w:sz="0" w:space="0" w:color="auto" w:frame="1"/>
              </w:rPr>
              <w:t>7.2025.</w:t>
            </w:r>
          </w:p>
        </w:tc>
      </w:tr>
      <w:tr w:rsidR="00040896" w:rsidRPr="00140851" w14:paraId="4E9DBFC5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56AA0" w14:textId="77777777" w:rsidR="00040896" w:rsidRPr="00140851" w:rsidRDefault="00040896" w:rsidP="007C3A40">
            <w:pPr>
              <w:jc w:val="both"/>
              <w:rPr>
                <w:color w:val="231F20"/>
                <w:sz w:val="20"/>
                <w:szCs w:val="20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Objava slobodnih upisnih mjesta za jesenski upisni rok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86313" w14:textId="6479BFD8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.7.202</w:t>
            </w:r>
            <w:r>
              <w:rPr>
                <w:sz w:val="20"/>
                <w:szCs w:val="20"/>
                <w:bdr w:val="none" w:sz="0" w:space="0" w:color="auto" w:frame="1"/>
              </w:rPr>
              <w:t>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14:paraId="14D2C9C0" w14:textId="1C6C8E05" w:rsidR="00040896" w:rsidRDefault="00040896" w:rsidP="00040896">
      <w:r>
        <w:rPr>
          <w:rFonts w:ascii="Minion Pro" w:hAnsi="Minion Pro"/>
          <w:color w:val="000000"/>
        </w:rPr>
        <w:br/>
      </w:r>
    </w:p>
    <w:p w14:paraId="0B9118CE" w14:textId="58715925" w:rsidR="00140851" w:rsidRDefault="00140851" w:rsidP="00040896"/>
    <w:p w14:paraId="0F75D722" w14:textId="36CADC0A" w:rsidR="00140851" w:rsidRDefault="00140851" w:rsidP="00040896"/>
    <w:p w14:paraId="1F683750" w14:textId="7C1EBD11" w:rsidR="00140851" w:rsidRDefault="00140851" w:rsidP="00040896"/>
    <w:p w14:paraId="4248408B" w14:textId="68E0E8A3" w:rsidR="00140851" w:rsidRDefault="00140851" w:rsidP="00040896"/>
    <w:p w14:paraId="1749B4BF" w14:textId="01A7BCB6" w:rsidR="00140851" w:rsidRDefault="00140851" w:rsidP="00040896"/>
    <w:p w14:paraId="1AFF43DF" w14:textId="4DDB8CDE" w:rsidR="00140851" w:rsidRDefault="00140851" w:rsidP="00040896"/>
    <w:p w14:paraId="7AB7F13B" w14:textId="7DAE5F03" w:rsidR="00140851" w:rsidRDefault="00140851" w:rsidP="00040896"/>
    <w:p w14:paraId="257FFC97" w14:textId="3A09E221" w:rsidR="00140851" w:rsidRDefault="00140851" w:rsidP="00040896"/>
    <w:p w14:paraId="2834EB73" w14:textId="11395DFE" w:rsidR="00140851" w:rsidRDefault="00140851" w:rsidP="00040896"/>
    <w:p w14:paraId="0F2581AB" w14:textId="390EF659" w:rsidR="009A2E8C" w:rsidRDefault="009A2E8C">
      <w:r>
        <w:br w:type="page"/>
      </w:r>
    </w:p>
    <w:p w14:paraId="0E0D86C2" w14:textId="77777777" w:rsidR="00140851" w:rsidRDefault="00140851" w:rsidP="00040896"/>
    <w:p w14:paraId="4E458644" w14:textId="6CBAFFAF" w:rsidR="00140851" w:rsidRPr="00140851" w:rsidRDefault="00140851" w:rsidP="00140851">
      <w:pPr>
        <w:pStyle w:val="box471540"/>
        <w:shd w:val="clear" w:color="auto" w:fill="FFFFFF"/>
        <w:spacing w:before="204" w:beforeAutospacing="0" w:after="72" w:afterAutospacing="0"/>
        <w:textAlignment w:val="baseline"/>
        <w:rPr>
          <w:b/>
          <w:bCs/>
          <w:color w:val="231F20"/>
        </w:rPr>
      </w:pPr>
      <w:r w:rsidRPr="00140851">
        <w:rPr>
          <w:b/>
          <w:bCs/>
          <w:color w:val="231F20"/>
        </w:rPr>
        <w:t>Jesenski upisni rok:</w:t>
      </w:r>
      <w:r>
        <w:rPr>
          <w:b/>
          <w:bCs/>
          <w:color w:val="231F20"/>
        </w:rPr>
        <w:br/>
      </w:r>
    </w:p>
    <w:tbl>
      <w:tblPr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2306"/>
      </w:tblGrid>
      <w:tr w:rsidR="00040896" w:rsidRPr="009A2E8C" w14:paraId="1B5A5603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AFB94" w14:textId="77777777" w:rsidR="00040896" w:rsidRPr="009A2E8C" w:rsidRDefault="00040896">
            <w:pPr>
              <w:jc w:val="center"/>
              <w:rPr>
                <w:color w:val="231F20"/>
                <w:sz w:val="20"/>
                <w:szCs w:val="20"/>
              </w:rPr>
            </w:pPr>
            <w:r w:rsidRPr="009A2E8C">
              <w:rPr>
                <w:rStyle w:val="bold"/>
                <w:b/>
                <w:bCs/>
                <w:color w:val="231F20"/>
                <w:sz w:val="20"/>
                <w:szCs w:val="20"/>
                <w:bdr w:val="none" w:sz="0" w:space="0" w:color="auto" w:frame="1"/>
              </w:rPr>
              <w:t>Opis postupaka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22FA3" w14:textId="77777777" w:rsidR="00040896" w:rsidRPr="009A2E8C" w:rsidRDefault="00040896">
            <w:pPr>
              <w:jc w:val="center"/>
              <w:rPr>
                <w:color w:val="231F20"/>
                <w:sz w:val="20"/>
                <w:szCs w:val="20"/>
              </w:rPr>
            </w:pPr>
            <w:r w:rsidRPr="009A2E8C">
              <w:rPr>
                <w:rStyle w:val="bold"/>
                <w:b/>
                <w:bCs/>
                <w:color w:val="231F20"/>
                <w:sz w:val="20"/>
                <w:szCs w:val="20"/>
                <w:bdr w:val="none" w:sz="0" w:space="0" w:color="auto" w:frame="1"/>
              </w:rPr>
              <w:t>Datum</w:t>
            </w:r>
          </w:p>
        </w:tc>
      </w:tr>
      <w:tr w:rsidR="00040896" w:rsidRPr="009A2E8C" w14:paraId="24BD0300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263BD" w14:textId="37F76C76" w:rsidR="00040896" w:rsidRPr="009A2E8C" w:rsidRDefault="00040896">
            <w:pPr>
              <w:rPr>
                <w:color w:val="231F20"/>
                <w:sz w:val="20"/>
                <w:szCs w:val="20"/>
              </w:rPr>
            </w:pPr>
            <w:r w:rsidRPr="009A2E8C">
              <w:rPr>
                <w:color w:val="231F20"/>
                <w:sz w:val="20"/>
                <w:szCs w:val="20"/>
                <w:bdr w:val="none" w:sz="0" w:space="0" w:color="auto" w:frame="1"/>
              </w:rPr>
              <w:t>Početak prijava u sustav i prijava odabranih učeničkih domova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941C5" w14:textId="2A66A675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1.9.2025. - 3.9.2025</w:t>
            </w:r>
            <w:r w:rsidR="00407CB5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9A2E8C" w14:paraId="3F02FB7A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8E814" w14:textId="570FFA78" w:rsidR="00040896" w:rsidRPr="009A2E8C" w:rsidRDefault="009A2E8C">
            <w:pPr>
              <w:rPr>
                <w:color w:val="231F20"/>
                <w:sz w:val="20"/>
                <w:szCs w:val="20"/>
              </w:rPr>
            </w:pPr>
            <w:r w:rsidRPr="009A2E8C">
              <w:rPr>
                <w:color w:val="231F20"/>
                <w:sz w:val="20"/>
                <w:szCs w:val="20"/>
                <w:bdr w:val="none" w:sz="0" w:space="0" w:color="auto" w:frame="1"/>
              </w:rPr>
              <w:t>Dostava dokumentacije – dokumenti kojima se ostvaruju dodatna prava za upis u učenički dom (dostavljaju se na domovi.e-upisi.hr)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BE8E8" w14:textId="40A88C8D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1.9.2025. - 2.9.2025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9A2E8C" w14:paraId="4D3DA278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65727" w14:textId="4CBBB590" w:rsidR="00040896" w:rsidRPr="009A2E8C" w:rsidRDefault="00040896">
            <w:pPr>
              <w:rPr>
                <w:color w:val="231F20"/>
                <w:sz w:val="20"/>
                <w:szCs w:val="20"/>
              </w:rPr>
            </w:pPr>
            <w:r w:rsidRPr="009A2E8C">
              <w:rPr>
                <w:color w:val="231F20"/>
                <w:sz w:val="20"/>
                <w:szCs w:val="20"/>
                <w:bdr w:val="none" w:sz="0" w:space="0" w:color="auto" w:frame="1"/>
              </w:rPr>
              <w:t xml:space="preserve">Unos prigovora </w:t>
            </w:r>
            <w:r w:rsidR="009A2E8C">
              <w:rPr>
                <w:color w:val="231F20"/>
                <w:sz w:val="20"/>
                <w:szCs w:val="20"/>
                <w:bdr w:val="none" w:sz="0" w:space="0" w:color="auto" w:frame="1"/>
              </w:rPr>
              <w:t>(helpdesk@skole.hr)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A5939" w14:textId="2EA9661E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3.9.2025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9A2E8C" w14:paraId="17EABCE3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EA95D" w14:textId="77777777" w:rsidR="00040896" w:rsidRPr="009A2E8C" w:rsidRDefault="00040896">
            <w:pPr>
              <w:rPr>
                <w:color w:val="231F20"/>
                <w:sz w:val="20"/>
                <w:szCs w:val="20"/>
              </w:rPr>
            </w:pPr>
            <w:r w:rsidRPr="009A2E8C">
              <w:rPr>
                <w:color w:val="231F20"/>
                <w:sz w:val="20"/>
                <w:szCs w:val="20"/>
                <w:bdr w:val="none" w:sz="0" w:space="0" w:color="auto" w:frame="1"/>
              </w:rPr>
              <w:t>Brisanje s lista kandidata koji nisu zadovoljili preduvjete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4317A" w14:textId="3DBA4845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3.9.2025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9A2E8C" w14:paraId="6D01DB42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B80B2" w14:textId="77777777" w:rsidR="00040896" w:rsidRPr="009A2E8C" w:rsidRDefault="00040896">
            <w:pPr>
              <w:rPr>
                <w:color w:val="231F20"/>
                <w:sz w:val="20"/>
                <w:szCs w:val="20"/>
              </w:rPr>
            </w:pPr>
            <w:r w:rsidRPr="009A2E8C">
              <w:rPr>
                <w:color w:val="231F20"/>
                <w:sz w:val="20"/>
                <w:szCs w:val="20"/>
                <w:bdr w:val="none" w:sz="0" w:space="0" w:color="auto" w:frame="1"/>
              </w:rPr>
              <w:t>Objava konačnih ljestvica poretka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5029B" w14:textId="0895E981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4.9.2025.</w:t>
            </w:r>
          </w:p>
        </w:tc>
      </w:tr>
      <w:tr w:rsidR="00040896" w:rsidRPr="009A2E8C" w14:paraId="4EBA2CE8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A4D96" w14:textId="115EF098" w:rsidR="009A2E8C" w:rsidRPr="00140851" w:rsidRDefault="009A2E8C" w:rsidP="009A2E8C">
            <w:pPr>
              <w:pStyle w:val="t-9"/>
              <w:spacing w:before="0" w:beforeAutospacing="0" w:after="0" w:afterAutospacing="0"/>
              <w:jc w:val="both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Dostava dokumenata koji su uvjet za upis u učenički dom osobno ili elektroničkim putem</w:t>
            </w:r>
            <w:r w:rsidR="002C0AA5">
              <w:rPr>
                <w:color w:val="231F20"/>
                <w:sz w:val="20"/>
                <w:szCs w:val="20"/>
                <w:bdr w:val="none" w:sz="0" w:space="0" w:color="auto" w:frame="1"/>
              </w:rPr>
              <w:t xml:space="preserve"> (domovi.e-upisi.hr)</w:t>
            </w: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 xml:space="preserve"> (potvrda obiteljskog liječnika o nepostojanju kontraindikacija za smještaj u učenički dom</w:t>
            </w:r>
            <w:r>
              <w:rPr>
                <w:color w:val="231F20"/>
                <w:sz w:val="20"/>
                <w:szCs w:val="20"/>
                <w:bdr w:val="none" w:sz="0" w:space="0" w:color="auto" w:frame="1"/>
              </w:rPr>
              <w:t>, upisnica, potpisan ugovor</w:t>
            </w:r>
            <w:r w:rsidRPr="00140851">
              <w:rPr>
                <w:color w:val="231F20"/>
                <w:sz w:val="20"/>
                <w:szCs w:val="20"/>
                <w:bdr w:val="none" w:sz="0" w:space="0" w:color="auto" w:frame="1"/>
              </w:rPr>
              <w:t>)</w:t>
            </w:r>
          </w:p>
          <w:p w14:paraId="7738A4B3" w14:textId="77777777" w:rsidR="002C0AA5" w:rsidRDefault="002C0AA5" w:rsidP="009A2E8C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</w:p>
          <w:p w14:paraId="52C3A5C5" w14:textId="7A2BA3D2" w:rsidR="00040896" w:rsidRPr="009A2E8C" w:rsidRDefault="009A2E8C" w:rsidP="009A2E8C">
            <w:pPr>
              <w:pStyle w:val="t-9"/>
              <w:spacing w:before="0" w:beforeAutospacing="0" w:after="0" w:afterAutospacing="0"/>
              <w:textAlignment w:val="baseline"/>
              <w:rPr>
                <w:color w:val="231F20"/>
                <w:sz w:val="20"/>
                <w:szCs w:val="20"/>
                <w:bdr w:val="none" w:sz="0" w:space="0" w:color="auto" w:frame="1"/>
              </w:rPr>
            </w:pPr>
            <w:r>
              <w:rPr>
                <w:color w:val="231F20"/>
                <w:sz w:val="20"/>
                <w:szCs w:val="20"/>
                <w:bdr w:val="none" w:sz="0" w:space="0" w:color="auto" w:frame="1"/>
              </w:rPr>
              <w:t>Točan datum zaprimanja dokumenata uživo objavljen je na mrežnoj stranici Strukovne škole Gospić i oglasnoj ploči Učeničkog doma i Škole.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B690F" w14:textId="522DF1F1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4.9.2025. - 5.9.2025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040896" w:rsidRPr="009A2E8C" w14:paraId="324F9401" w14:textId="77777777" w:rsidTr="00E70135">
        <w:tc>
          <w:tcPr>
            <w:tcW w:w="5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98C8F" w14:textId="77777777" w:rsidR="00040896" w:rsidRPr="009A2E8C" w:rsidRDefault="00040896">
            <w:pPr>
              <w:rPr>
                <w:color w:val="231F20"/>
                <w:sz w:val="20"/>
                <w:szCs w:val="20"/>
              </w:rPr>
            </w:pPr>
            <w:r w:rsidRPr="009A2E8C">
              <w:rPr>
                <w:color w:val="231F20"/>
                <w:sz w:val="20"/>
                <w:szCs w:val="20"/>
                <w:bdr w:val="none" w:sz="0" w:space="0" w:color="auto" w:frame="1"/>
              </w:rPr>
              <w:t>Objava slobodnih upisnih mjesta nakon jesenskoga upisnog roka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22058" w14:textId="622B921D" w:rsidR="00040896" w:rsidRPr="00ED6D7E" w:rsidRDefault="002C0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9.9.2025</w:t>
            </w:r>
            <w:r w:rsidR="00040896" w:rsidRPr="00ED6D7E"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14:paraId="68378E9D" w14:textId="77777777" w:rsidR="00512259" w:rsidRPr="007F0368" w:rsidRDefault="00512259" w:rsidP="000C7FAA">
      <w:pPr>
        <w:rPr>
          <w:b/>
          <w:sz w:val="22"/>
          <w:szCs w:val="22"/>
        </w:rPr>
      </w:pPr>
    </w:p>
    <w:p w14:paraId="299AC435" w14:textId="77777777" w:rsidR="00512259" w:rsidRPr="007F0368" w:rsidRDefault="00512259" w:rsidP="000C7FAA">
      <w:pPr>
        <w:rPr>
          <w:b/>
          <w:sz w:val="22"/>
          <w:szCs w:val="22"/>
        </w:rPr>
      </w:pPr>
    </w:p>
    <w:p w14:paraId="49392FA2" w14:textId="2E388233" w:rsidR="00512259" w:rsidRPr="007F0368" w:rsidRDefault="00512259" w:rsidP="000C7FAA">
      <w:pPr>
        <w:rPr>
          <w:b/>
          <w:sz w:val="22"/>
          <w:szCs w:val="22"/>
        </w:rPr>
      </w:pPr>
    </w:p>
    <w:p w14:paraId="4233A186" w14:textId="77777777" w:rsidR="00DB4DDE" w:rsidRPr="007F0368" w:rsidRDefault="00DB4DDE" w:rsidP="00677530">
      <w:pPr>
        <w:jc w:val="both"/>
        <w:rPr>
          <w:sz w:val="22"/>
          <w:szCs w:val="22"/>
        </w:rPr>
      </w:pPr>
    </w:p>
    <w:p w14:paraId="28244BC4" w14:textId="6752F75D" w:rsidR="00605838" w:rsidRPr="007F0368" w:rsidRDefault="00605838" w:rsidP="00677530">
      <w:pPr>
        <w:jc w:val="both"/>
        <w:rPr>
          <w:sz w:val="22"/>
          <w:szCs w:val="22"/>
        </w:rPr>
      </w:pPr>
      <w:r w:rsidRPr="007F0368">
        <w:rPr>
          <w:sz w:val="22"/>
          <w:szCs w:val="22"/>
        </w:rPr>
        <w:t>Natječaj za prijam učenika u Dom objavljuje se na mrežnim stranicama i oglasnim pločama Škole i Osnivača.</w:t>
      </w:r>
    </w:p>
    <w:p w14:paraId="137B73ED" w14:textId="77777777" w:rsidR="00852EC8" w:rsidRPr="007F0368" w:rsidRDefault="00A512B0" w:rsidP="00677530">
      <w:pPr>
        <w:jc w:val="both"/>
        <w:rPr>
          <w:sz w:val="22"/>
          <w:szCs w:val="22"/>
        </w:rPr>
      </w:pPr>
      <w:r w:rsidRPr="007F0368">
        <w:rPr>
          <w:sz w:val="22"/>
          <w:szCs w:val="22"/>
        </w:rPr>
        <w:tab/>
      </w:r>
      <w:r w:rsidRPr="007F0368">
        <w:rPr>
          <w:sz w:val="22"/>
          <w:szCs w:val="22"/>
        </w:rPr>
        <w:tab/>
      </w:r>
      <w:r w:rsidRPr="007F0368">
        <w:rPr>
          <w:sz w:val="22"/>
          <w:szCs w:val="22"/>
        </w:rPr>
        <w:tab/>
      </w:r>
      <w:r w:rsidRPr="007F0368">
        <w:rPr>
          <w:sz w:val="22"/>
          <w:szCs w:val="22"/>
        </w:rPr>
        <w:tab/>
      </w:r>
      <w:r w:rsidRPr="007F0368">
        <w:rPr>
          <w:sz w:val="22"/>
          <w:szCs w:val="22"/>
        </w:rPr>
        <w:tab/>
      </w:r>
      <w:r w:rsidRPr="007F0368">
        <w:rPr>
          <w:sz w:val="22"/>
          <w:szCs w:val="22"/>
        </w:rPr>
        <w:tab/>
      </w:r>
      <w:r w:rsidRPr="007F0368">
        <w:rPr>
          <w:sz w:val="22"/>
          <w:szCs w:val="22"/>
        </w:rPr>
        <w:tab/>
      </w:r>
    </w:p>
    <w:p w14:paraId="021AF6C9" w14:textId="77777777" w:rsidR="009043EC" w:rsidRPr="007F0368" w:rsidRDefault="009043EC" w:rsidP="00677530">
      <w:pPr>
        <w:jc w:val="both"/>
        <w:rPr>
          <w:sz w:val="22"/>
          <w:szCs w:val="22"/>
        </w:rPr>
      </w:pPr>
    </w:p>
    <w:p w14:paraId="5F7A2C86" w14:textId="77777777" w:rsidR="0041064D" w:rsidRPr="007F0368" w:rsidRDefault="0041064D" w:rsidP="00677530">
      <w:pPr>
        <w:jc w:val="both"/>
        <w:rPr>
          <w:sz w:val="22"/>
          <w:szCs w:val="22"/>
        </w:rPr>
      </w:pPr>
    </w:p>
    <w:p w14:paraId="6D0AF0AA" w14:textId="77777777" w:rsidR="0041064D" w:rsidRPr="007F0368" w:rsidRDefault="0041064D" w:rsidP="00677530">
      <w:pPr>
        <w:jc w:val="both"/>
        <w:rPr>
          <w:sz w:val="22"/>
          <w:szCs w:val="22"/>
        </w:rPr>
      </w:pPr>
    </w:p>
    <w:p w14:paraId="57BF8E63" w14:textId="6B6F69FD" w:rsidR="00677530" w:rsidRPr="007F0368" w:rsidRDefault="00677530" w:rsidP="00852EC8">
      <w:pPr>
        <w:jc w:val="right"/>
        <w:rPr>
          <w:sz w:val="22"/>
          <w:szCs w:val="22"/>
        </w:rPr>
      </w:pPr>
      <w:r w:rsidRPr="007F0368">
        <w:rPr>
          <w:sz w:val="22"/>
          <w:szCs w:val="22"/>
        </w:rPr>
        <w:t>Ravnatelj</w:t>
      </w:r>
      <w:r w:rsidR="00140851">
        <w:rPr>
          <w:sz w:val="22"/>
          <w:szCs w:val="22"/>
        </w:rPr>
        <w:t>ica</w:t>
      </w:r>
      <w:r w:rsidRPr="007F0368">
        <w:rPr>
          <w:sz w:val="22"/>
          <w:szCs w:val="22"/>
        </w:rPr>
        <w:t xml:space="preserve"> Škole</w:t>
      </w:r>
      <w:r w:rsidR="00E940F2" w:rsidRPr="007F0368">
        <w:rPr>
          <w:sz w:val="22"/>
          <w:szCs w:val="22"/>
        </w:rPr>
        <w:t xml:space="preserve"> i Učeničkog doma:</w:t>
      </w:r>
    </w:p>
    <w:p w14:paraId="765E5147" w14:textId="77777777" w:rsidR="00140851" w:rsidRDefault="00677530" w:rsidP="0041064D">
      <w:pPr>
        <w:jc w:val="right"/>
        <w:rPr>
          <w:sz w:val="22"/>
          <w:szCs w:val="22"/>
        </w:rPr>
      </w:pPr>
      <w:r w:rsidRPr="007F0368">
        <w:rPr>
          <w:sz w:val="22"/>
          <w:szCs w:val="22"/>
        </w:rPr>
        <w:t xml:space="preserve">                       </w:t>
      </w:r>
      <w:r w:rsidR="00A512B0" w:rsidRPr="007F0368">
        <w:rPr>
          <w:sz w:val="22"/>
          <w:szCs w:val="22"/>
        </w:rPr>
        <w:t xml:space="preserve">                   </w:t>
      </w:r>
      <w:r w:rsidRPr="007F0368">
        <w:rPr>
          <w:sz w:val="22"/>
          <w:szCs w:val="22"/>
        </w:rPr>
        <w:t xml:space="preserve">                               </w:t>
      </w:r>
    </w:p>
    <w:p w14:paraId="6AC643B4" w14:textId="0E2CE61E" w:rsidR="00677530" w:rsidRPr="007F0368" w:rsidRDefault="00140851" w:rsidP="00140851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677530" w:rsidRPr="007F0368">
        <w:rPr>
          <w:sz w:val="22"/>
          <w:szCs w:val="22"/>
        </w:rPr>
        <w:t xml:space="preserve">                                                                                </w:t>
      </w:r>
      <w:r w:rsidR="00E940F2" w:rsidRPr="007F0368">
        <w:rPr>
          <w:sz w:val="22"/>
          <w:szCs w:val="22"/>
        </w:rPr>
        <w:t xml:space="preserve">      </w:t>
      </w:r>
      <w:r w:rsidR="00E940F2" w:rsidRPr="007F0368">
        <w:rPr>
          <w:sz w:val="22"/>
          <w:szCs w:val="22"/>
        </w:rPr>
        <w:tab/>
      </w:r>
      <w:r w:rsidR="00E940F2" w:rsidRPr="007F0368">
        <w:rPr>
          <w:sz w:val="22"/>
          <w:szCs w:val="22"/>
        </w:rPr>
        <w:tab/>
      </w:r>
      <w:r w:rsidR="00E940F2" w:rsidRPr="007F0368">
        <w:rPr>
          <w:sz w:val="22"/>
          <w:szCs w:val="22"/>
        </w:rPr>
        <w:tab/>
      </w:r>
      <w:r w:rsidR="00E940F2" w:rsidRPr="007F0368">
        <w:rPr>
          <w:sz w:val="22"/>
          <w:szCs w:val="22"/>
        </w:rPr>
        <w:tab/>
      </w:r>
      <w:r w:rsidR="00E940F2" w:rsidRPr="007F0368">
        <w:rPr>
          <w:sz w:val="22"/>
          <w:szCs w:val="22"/>
        </w:rPr>
        <w:tab/>
      </w:r>
      <w:r w:rsidR="00E940F2" w:rsidRPr="007F0368">
        <w:rPr>
          <w:sz w:val="22"/>
          <w:szCs w:val="22"/>
        </w:rPr>
        <w:tab/>
      </w:r>
      <w:r>
        <w:rPr>
          <w:sz w:val="22"/>
          <w:szCs w:val="22"/>
        </w:rPr>
        <w:t xml:space="preserve">Barbara Tomljenović Jurković, </w:t>
      </w:r>
      <w:proofErr w:type="spellStart"/>
      <w:r>
        <w:rPr>
          <w:sz w:val="22"/>
          <w:szCs w:val="22"/>
        </w:rPr>
        <w:t>univ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spec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53204521" w14:textId="77777777" w:rsidR="00677530" w:rsidRPr="007F0368" w:rsidRDefault="00677530" w:rsidP="00677530">
      <w:pPr>
        <w:jc w:val="both"/>
        <w:rPr>
          <w:sz w:val="22"/>
          <w:szCs w:val="22"/>
        </w:rPr>
      </w:pPr>
    </w:p>
    <w:p w14:paraId="1808DCD4" w14:textId="77777777" w:rsidR="00677530" w:rsidRPr="007F0368" w:rsidRDefault="00677530" w:rsidP="00677530">
      <w:pPr>
        <w:jc w:val="both"/>
        <w:rPr>
          <w:sz w:val="22"/>
          <w:szCs w:val="22"/>
        </w:rPr>
      </w:pPr>
    </w:p>
    <w:p w14:paraId="270C82B0" w14:textId="77777777" w:rsidR="00677530" w:rsidRPr="007F0368" w:rsidRDefault="00677530" w:rsidP="00677530">
      <w:pPr>
        <w:jc w:val="both"/>
        <w:rPr>
          <w:sz w:val="22"/>
          <w:szCs w:val="22"/>
        </w:rPr>
      </w:pPr>
    </w:p>
    <w:p w14:paraId="25FE7354" w14:textId="77777777" w:rsidR="00677530" w:rsidRPr="007F0368" w:rsidRDefault="00677530" w:rsidP="00677530">
      <w:pPr>
        <w:jc w:val="both"/>
        <w:rPr>
          <w:sz w:val="22"/>
          <w:szCs w:val="22"/>
        </w:rPr>
      </w:pPr>
    </w:p>
    <w:bookmarkEnd w:id="0"/>
    <w:p w14:paraId="2D9B2BBE" w14:textId="77777777" w:rsidR="00182494" w:rsidRPr="007F0368" w:rsidRDefault="00182494" w:rsidP="000C7FAA">
      <w:pPr>
        <w:rPr>
          <w:sz w:val="22"/>
          <w:szCs w:val="22"/>
        </w:rPr>
      </w:pPr>
    </w:p>
    <w:sectPr w:rsidR="00182494" w:rsidRPr="007F0368" w:rsidSect="001408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7C27" w14:textId="77777777" w:rsidR="00773FB8" w:rsidRDefault="00773FB8" w:rsidP="005A29D2">
      <w:r>
        <w:separator/>
      </w:r>
    </w:p>
  </w:endnote>
  <w:endnote w:type="continuationSeparator" w:id="0">
    <w:p w14:paraId="458EE5C3" w14:textId="77777777" w:rsidR="00773FB8" w:rsidRDefault="00773FB8" w:rsidP="005A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3062" w14:textId="1C19058A" w:rsidR="005A29D2" w:rsidRDefault="0002451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566">
      <w:rPr>
        <w:noProof/>
      </w:rPr>
      <w:t>4</w:t>
    </w:r>
    <w:r>
      <w:rPr>
        <w:noProof/>
      </w:rPr>
      <w:fldChar w:fldCharType="end"/>
    </w:r>
  </w:p>
  <w:p w14:paraId="0DFD0DAD" w14:textId="77777777" w:rsidR="005A29D2" w:rsidRDefault="005A29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3A58" w14:textId="77777777" w:rsidR="00773FB8" w:rsidRDefault="00773FB8" w:rsidP="005A29D2">
      <w:r>
        <w:separator/>
      </w:r>
    </w:p>
  </w:footnote>
  <w:footnote w:type="continuationSeparator" w:id="0">
    <w:p w14:paraId="026BE614" w14:textId="77777777" w:rsidR="00773FB8" w:rsidRDefault="00773FB8" w:rsidP="005A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196"/>
    <w:multiLevelType w:val="hybridMultilevel"/>
    <w:tmpl w:val="E9E200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804"/>
    <w:multiLevelType w:val="hybridMultilevel"/>
    <w:tmpl w:val="C748CFF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7B0"/>
    <w:multiLevelType w:val="hybridMultilevel"/>
    <w:tmpl w:val="E62E042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53B96"/>
    <w:multiLevelType w:val="hybridMultilevel"/>
    <w:tmpl w:val="B8563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AE8"/>
    <w:multiLevelType w:val="hybridMultilevel"/>
    <w:tmpl w:val="117C2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A095D"/>
    <w:multiLevelType w:val="hybridMultilevel"/>
    <w:tmpl w:val="B2AE3486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3827045"/>
    <w:multiLevelType w:val="hybridMultilevel"/>
    <w:tmpl w:val="BBA06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03B48"/>
    <w:multiLevelType w:val="hybridMultilevel"/>
    <w:tmpl w:val="B44429C0"/>
    <w:lvl w:ilvl="0" w:tplc="EDF21AA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D8839BA"/>
    <w:multiLevelType w:val="hybridMultilevel"/>
    <w:tmpl w:val="9C1A2200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42130205"/>
    <w:multiLevelType w:val="hybridMultilevel"/>
    <w:tmpl w:val="9DD21FC0"/>
    <w:lvl w:ilvl="0" w:tplc="3B245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92529"/>
    <w:multiLevelType w:val="hybridMultilevel"/>
    <w:tmpl w:val="25A48B1A"/>
    <w:lvl w:ilvl="0" w:tplc="E72C3ED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025D0"/>
    <w:multiLevelType w:val="hybridMultilevel"/>
    <w:tmpl w:val="EC0C4AD4"/>
    <w:lvl w:ilvl="0" w:tplc="4FAA90B4">
      <w:numFmt w:val="bullet"/>
      <w:lvlText w:val="•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1C512B2"/>
    <w:multiLevelType w:val="hybridMultilevel"/>
    <w:tmpl w:val="01B2654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6202FF7"/>
    <w:multiLevelType w:val="hybridMultilevel"/>
    <w:tmpl w:val="DB56F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C42AC"/>
    <w:multiLevelType w:val="hybridMultilevel"/>
    <w:tmpl w:val="06F40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6490A"/>
    <w:multiLevelType w:val="hybridMultilevel"/>
    <w:tmpl w:val="71DEC426"/>
    <w:lvl w:ilvl="0" w:tplc="4FAA90B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5917F7"/>
    <w:multiLevelType w:val="hybridMultilevel"/>
    <w:tmpl w:val="A1361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D5"/>
    <w:rsid w:val="00010A17"/>
    <w:rsid w:val="00020171"/>
    <w:rsid w:val="00024518"/>
    <w:rsid w:val="000406A6"/>
    <w:rsid w:val="00040896"/>
    <w:rsid w:val="00040C07"/>
    <w:rsid w:val="00040D73"/>
    <w:rsid w:val="00046BF3"/>
    <w:rsid w:val="000609A9"/>
    <w:rsid w:val="00073681"/>
    <w:rsid w:val="00082FE7"/>
    <w:rsid w:val="000B12B1"/>
    <w:rsid w:val="000B4352"/>
    <w:rsid w:val="000C6A1D"/>
    <w:rsid w:val="000C7FAA"/>
    <w:rsid w:val="000D6A9A"/>
    <w:rsid w:val="0012340E"/>
    <w:rsid w:val="00137D24"/>
    <w:rsid w:val="00140851"/>
    <w:rsid w:val="00140D16"/>
    <w:rsid w:val="0014474A"/>
    <w:rsid w:val="00174301"/>
    <w:rsid w:val="001764E3"/>
    <w:rsid w:val="00176AEE"/>
    <w:rsid w:val="001776F7"/>
    <w:rsid w:val="00182494"/>
    <w:rsid w:val="001922B4"/>
    <w:rsid w:val="001B0ABB"/>
    <w:rsid w:val="001B39F5"/>
    <w:rsid w:val="001B4330"/>
    <w:rsid w:val="001C099A"/>
    <w:rsid w:val="001E2758"/>
    <w:rsid w:val="001E374C"/>
    <w:rsid w:val="001F2C53"/>
    <w:rsid w:val="001F40C3"/>
    <w:rsid w:val="002103BD"/>
    <w:rsid w:val="00214E05"/>
    <w:rsid w:val="002153D5"/>
    <w:rsid w:val="002213AC"/>
    <w:rsid w:val="00234E90"/>
    <w:rsid w:val="0025497C"/>
    <w:rsid w:val="00294657"/>
    <w:rsid w:val="00295ABD"/>
    <w:rsid w:val="002B4490"/>
    <w:rsid w:val="002C0AA5"/>
    <w:rsid w:val="002C26DD"/>
    <w:rsid w:val="002C3159"/>
    <w:rsid w:val="002F5953"/>
    <w:rsid w:val="00300315"/>
    <w:rsid w:val="003025AC"/>
    <w:rsid w:val="003129E3"/>
    <w:rsid w:val="00330324"/>
    <w:rsid w:val="00331D44"/>
    <w:rsid w:val="00341F2A"/>
    <w:rsid w:val="00344CAC"/>
    <w:rsid w:val="00376ACF"/>
    <w:rsid w:val="00387695"/>
    <w:rsid w:val="003928FF"/>
    <w:rsid w:val="003A20F7"/>
    <w:rsid w:val="003A3DE3"/>
    <w:rsid w:val="003C0DB9"/>
    <w:rsid w:val="003D0C05"/>
    <w:rsid w:val="003F0267"/>
    <w:rsid w:val="003F1CFC"/>
    <w:rsid w:val="00400A00"/>
    <w:rsid w:val="0040315D"/>
    <w:rsid w:val="00407CB5"/>
    <w:rsid w:val="0041064D"/>
    <w:rsid w:val="004122B1"/>
    <w:rsid w:val="00493EA8"/>
    <w:rsid w:val="004A07D4"/>
    <w:rsid w:val="004A403D"/>
    <w:rsid w:val="004B0CD5"/>
    <w:rsid w:val="004B4342"/>
    <w:rsid w:val="004B6D54"/>
    <w:rsid w:val="004F0BC7"/>
    <w:rsid w:val="004F17A3"/>
    <w:rsid w:val="005031C5"/>
    <w:rsid w:val="00506417"/>
    <w:rsid w:val="00512259"/>
    <w:rsid w:val="00513FA2"/>
    <w:rsid w:val="0054570F"/>
    <w:rsid w:val="005561B1"/>
    <w:rsid w:val="00556B87"/>
    <w:rsid w:val="00561A0E"/>
    <w:rsid w:val="00562962"/>
    <w:rsid w:val="0057476B"/>
    <w:rsid w:val="0057621A"/>
    <w:rsid w:val="005836FE"/>
    <w:rsid w:val="00595FFB"/>
    <w:rsid w:val="005A29D2"/>
    <w:rsid w:val="005B2A01"/>
    <w:rsid w:val="005C2FBA"/>
    <w:rsid w:val="005C7F7C"/>
    <w:rsid w:val="00605838"/>
    <w:rsid w:val="00624153"/>
    <w:rsid w:val="00644B54"/>
    <w:rsid w:val="0064567E"/>
    <w:rsid w:val="00650281"/>
    <w:rsid w:val="00650D9F"/>
    <w:rsid w:val="00650E22"/>
    <w:rsid w:val="006557FD"/>
    <w:rsid w:val="00677530"/>
    <w:rsid w:val="006A42E5"/>
    <w:rsid w:val="006B53DD"/>
    <w:rsid w:val="006B57D1"/>
    <w:rsid w:val="006B74AC"/>
    <w:rsid w:val="006E4BC2"/>
    <w:rsid w:val="00734FE5"/>
    <w:rsid w:val="0074225C"/>
    <w:rsid w:val="00757B2B"/>
    <w:rsid w:val="00773F86"/>
    <w:rsid w:val="00773FB8"/>
    <w:rsid w:val="00785F44"/>
    <w:rsid w:val="007940C8"/>
    <w:rsid w:val="007B1297"/>
    <w:rsid w:val="007B3655"/>
    <w:rsid w:val="007B3D7C"/>
    <w:rsid w:val="007C3A40"/>
    <w:rsid w:val="007D6354"/>
    <w:rsid w:val="007F0368"/>
    <w:rsid w:val="00824236"/>
    <w:rsid w:val="00826A7D"/>
    <w:rsid w:val="00827690"/>
    <w:rsid w:val="00841160"/>
    <w:rsid w:val="00847315"/>
    <w:rsid w:val="00850607"/>
    <w:rsid w:val="00852EC8"/>
    <w:rsid w:val="00855295"/>
    <w:rsid w:val="00865FDE"/>
    <w:rsid w:val="0087202D"/>
    <w:rsid w:val="0087367B"/>
    <w:rsid w:val="008762C5"/>
    <w:rsid w:val="00886455"/>
    <w:rsid w:val="00890DCD"/>
    <w:rsid w:val="00896F15"/>
    <w:rsid w:val="008B1B13"/>
    <w:rsid w:val="008E222C"/>
    <w:rsid w:val="008F4C17"/>
    <w:rsid w:val="009043EC"/>
    <w:rsid w:val="00912D15"/>
    <w:rsid w:val="00924381"/>
    <w:rsid w:val="00925091"/>
    <w:rsid w:val="009423D0"/>
    <w:rsid w:val="009468D8"/>
    <w:rsid w:val="009A2E8C"/>
    <w:rsid w:val="009D38D4"/>
    <w:rsid w:val="009E2BE0"/>
    <w:rsid w:val="009E42C0"/>
    <w:rsid w:val="009F7E27"/>
    <w:rsid w:val="00A07C61"/>
    <w:rsid w:val="00A10C30"/>
    <w:rsid w:val="00A454AF"/>
    <w:rsid w:val="00A512B0"/>
    <w:rsid w:val="00A54F62"/>
    <w:rsid w:val="00A6012D"/>
    <w:rsid w:val="00AA5C3C"/>
    <w:rsid w:val="00AB04B3"/>
    <w:rsid w:val="00AE6035"/>
    <w:rsid w:val="00AE6D8C"/>
    <w:rsid w:val="00AF4D6B"/>
    <w:rsid w:val="00B10AA2"/>
    <w:rsid w:val="00B16EA2"/>
    <w:rsid w:val="00B21F17"/>
    <w:rsid w:val="00B2699A"/>
    <w:rsid w:val="00B43A0F"/>
    <w:rsid w:val="00B52746"/>
    <w:rsid w:val="00B61B48"/>
    <w:rsid w:val="00B64B18"/>
    <w:rsid w:val="00B93981"/>
    <w:rsid w:val="00BB0C4E"/>
    <w:rsid w:val="00BD6F85"/>
    <w:rsid w:val="00BE3F63"/>
    <w:rsid w:val="00BF132C"/>
    <w:rsid w:val="00C476FC"/>
    <w:rsid w:val="00C574B7"/>
    <w:rsid w:val="00C819CC"/>
    <w:rsid w:val="00C8788F"/>
    <w:rsid w:val="00C9066A"/>
    <w:rsid w:val="00C9134A"/>
    <w:rsid w:val="00CB1566"/>
    <w:rsid w:val="00D10D7B"/>
    <w:rsid w:val="00D1472D"/>
    <w:rsid w:val="00D227F4"/>
    <w:rsid w:val="00D3541D"/>
    <w:rsid w:val="00D36445"/>
    <w:rsid w:val="00D63908"/>
    <w:rsid w:val="00D677A2"/>
    <w:rsid w:val="00DA03FA"/>
    <w:rsid w:val="00DB4DDE"/>
    <w:rsid w:val="00DC254F"/>
    <w:rsid w:val="00DC5A1E"/>
    <w:rsid w:val="00E077FA"/>
    <w:rsid w:val="00E13B45"/>
    <w:rsid w:val="00E13FE5"/>
    <w:rsid w:val="00E264F6"/>
    <w:rsid w:val="00E34293"/>
    <w:rsid w:val="00E4066C"/>
    <w:rsid w:val="00E70135"/>
    <w:rsid w:val="00E73644"/>
    <w:rsid w:val="00E940F2"/>
    <w:rsid w:val="00EC0BCC"/>
    <w:rsid w:val="00EC29B0"/>
    <w:rsid w:val="00EC696F"/>
    <w:rsid w:val="00ED0C2F"/>
    <w:rsid w:val="00ED6D7E"/>
    <w:rsid w:val="00EF76FB"/>
    <w:rsid w:val="00F50415"/>
    <w:rsid w:val="00F720CB"/>
    <w:rsid w:val="00F74F90"/>
    <w:rsid w:val="00F8121A"/>
    <w:rsid w:val="00F979CA"/>
    <w:rsid w:val="00FD2E56"/>
    <w:rsid w:val="00FE2FA0"/>
    <w:rsid w:val="00FE3817"/>
    <w:rsid w:val="00FE65E2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E0C8"/>
  <w15:docId w15:val="{45F2A6B1-2539-48CD-8EBD-0E6FF348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A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77530"/>
    <w:pPr>
      <w:keepNext/>
      <w:jc w:val="both"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454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121A"/>
    <w:pPr>
      <w:ind w:left="708"/>
    </w:pPr>
  </w:style>
  <w:style w:type="paragraph" w:styleId="Zaglavlje">
    <w:name w:val="header"/>
    <w:basedOn w:val="Normal"/>
    <w:link w:val="ZaglavljeChar"/>
    <w:rsid w:val="005A29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29D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5A29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29D2"/>
    <w:rPr>
      <w:sz w:val="24"/>
      <w:szCs w:val="24"/>
    </w:rPr>
  </w:style>
  <w:style w:type="table" w:styleId="Reetkatablice">
    <w:name w:val="Table Grid"/>
    <w:basedOn w:val="Obinatablica"/>
    <w:rsid w:val="002213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Char">
    <w:name w:val="Naslov 1 Char"/>
    <w:basedOn w:val="Zadanifontodlomka"/>
    <w:link w:val="Naslov1"/>
    <w:rsid w:val="00677530"/>
    <w:rPr>
      <w:b/>
      <w:sz w:val="24"/>
    </w:rPr>
  </w:style>
  <w:style w:type="character" w:styleId="Hiperveza">
    <w:name w:val="Hyperlink"/>
    <w:basedOn w:val="Zadanifontodlomka"/>
    <w:rsid w:val="00677530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0315D"/>
    <w:rPr>
      <w:color w:val="605E5C"/>
      <w:shd w:val="clear" w:color="auto" w:fill="E1DFDD"/>
    </w:rPr>
  </w:style>
  <w:style w:type="paragraph" w:customStyle="1" w:styleId="box471540">
    <w:name w:val="box_471540"/>
    <w:basedOn w:val="Normal"/>
    <w:rsid w:val="007F0368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040896"/>
  </w:style>
  <w:style w:type="paragraph" w:customStyle="1" w:styleId="t-9">
    <w:name w:val="t-9"/>
    <w:basedOn w:val="Normal"/>
    <w:rsid w:val="00040896"/>
    <w:pPr>
      <w:spacing w:before="100" w:beforeAutospacing="1" w:after="100" w:afterAutospacing="1"/>
    </w:pPr>
  </w:style>
  <w:style w:type="paragraph" w:customStyle="1" w:styleId="box477250">
    <w:name w:val="box_477250"/>
    <w:basedOn w:val="Normal"/>
    <w:rsid w:val="005561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AC58-117F-4FF6-9B38-6D96D993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mailto:ured@ss-strukovna-gospic.skole.hr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5</cp:revision>
  <cp:lastPrinted>2024-06-25T11:17:00Z</cp:lastPrinted>
  <dcterms:created xsi:type="dcterms:W3CDTF">2025-06-27T06:30:00Z</dcterms:created>
  <dcterms:modified xsi:type="dcterms:W3CDTF">2025-06-27T08:31:00Z</dcterms:modified>
</cp:coreProperties>
</file>